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671A2" w14:textId="77777777" w:rsidR="00FB0778" w:rsidRPr="008535F7" w:rsidRDefault="00FB0778" w:rsidP="00FB0778">
      <w:pPr>
        <w:pStyle w:val="Body2"/>
        <w:rPr>
          <w:rFonts w:cs="Times New Roman"/>
          <w:color w:val="FF0000"/>
          <w:lang w:val="lt-LT"/>
        </w:rPr>
      </w:pPr>
      <w:r w:rsidRPr="008535F7">
        <w:rPr>
          <w:rFonts w:cs="Times New Roman"/>
          <w:color w:val="FF0000"/>
          <w:lang w:val="lt-LT"/>
        </w:rPr>
        <w:t>Melsvai pažymėtas lentelės sritis pildo tiekėjas.</w:t>
      </w:r>
    </w:p>
    <w:p w14:paraId="7CE2194F" w14:textId="77777777" w:rsidR="00FB0778" w:rsidRPr="00B93CC8" w:rsidRDefault="00FB0778" w:rsidP="00FB0778">
      <w:pPr>
        <w:pStyle w:val="Body2"/>
        <w:jc w:val="right"/>
        <w:rPr>
          <w:rFonts w:cs="Times New Roman"/>
          <w:color w:val="000000" w:themeColor="text1"/>
          <w:lang w:val="lt-LT"/>
        </w:rPr>
      </w:pPr>
      <w:r w:rsidRPr="00B93CC8">
        <w:rPr>
          <w:rFonts w:cs="Times New Roman"/>
          <w:color w:val="000000" w:themeColor="text1"/>
          <w:lang w:val="lt-LT"/>
        </w:rPr>
        <w:t>Pirkimo sąlygų 1 priedas</w:t>
      </w:r>
    </w:p>
    <w:p w14:paraId="08F1D427" w14:textId="77777777" w:rsidR="00FB0778" w:rsidRDefault="00FB0778" w:rsidP="00FB0778">
      <w:pPr>
        <w:pStyle w:val="Body2"/>
        <w:ind w:left="1080"/>
        <w:jc w:val="center"/>
        <w:rPr>
          <w:rFonts w:cs="Times New Roman"/>
          <w:b/>
          <w:color w:val="000000" w:themeColor="text1"/>
          <w:sz w:val="24"/>
          <w:szCs w:val="24"/>
        </w:rPr>
      </w:pPr>
    </w:p>
    <w:tbl>
      <w:tblPr>
        <w:tblW w:w="0" w:type="auto"/>
        <w:tblLook w:val="04A0" w:firstRow="1" w:lastRow="0" w:firstColumn="1" w:lastColumn="0" w:noHBand="0" w:noVBand="1"/>
      </w:tblPr>
      <w:tblGrid>
        <w:gridCol w:w="560"/>
        <w:gridCol w:w="6628"/>
        <w:gridCol w:w="1166"/>
        <w:gridCol w:w="5409"/>
        <w:gridCol w:w="225"/>
        <w:gridCol w:w="224"/>
        <w:gridCol w:w="224"/>
        <w:gridCol w:w="224"/>
        <w:gridCol w:w="224"/>
      </w:tblGrid>
      <w:tr w:rsidR="00FB0778" w:rsidRPr="00B93CC8" w14:paraId="6E1DF0A5" w14:textId="77777777" w:rsidTr="00172C96">
        <w:trPr>
          <w:trHeight w:val="300"/>
        </w:trPr>
        <w:tc>
          <w:tcPr>
            <w:tcW w:w="0" w:type="auto"/>
            <w:gridSpan w:val="9"/>
            <w:tcBorders>
              <w:top w:val="nil"/>
              <w:left w:val="nil"/>
              <w:bottom w:val="nil"/>
              <w:right w:val="nil"/>
            </w:tcBorders>
            <w:shd w:val="clear" w:color="auto" w:fill="auto"/>
            <w:vAlign w:val="center"/>
            <w:hideMark/>
          </w:tcPr>
          <w:p w14:paraId="406497BC" w14:textId="77777777" w:rsidR="00FB0778" w:rsidRPr="00B93CC8" w:rsidRDefault="00FB0778" w:rsidP="00172C96">
            <w:pPr>
              <w:jc w:val="cente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TECHNINĖ SPECIFIKACIJA IR PASIŪLYMO KAINA</w:t>
            </w:r>
          </w:p>
        </w:tc>
      </w:tr>
      <w:tr w:rsidR="00FB0778" w:rsidRPr="00B93CC8" w14:paraId="2D8DC7CC" w14:textId="77777777" w:rsidTr="00172C96">
        <w:trPr>
          <w:trHeight w:val="300"/>
        </w:trPr>
        <w:tc>
          <w:tcPr>
            <w:tcW w:w="0" w:type="auto"/>
            <w:gridSpan w:val="9"/>
            <w:tcBorders>
              <w:top w:val="nil"/>
              <w:left w:val="nil"/>
              <w:bottom w:val="nil"/>
              <w:right w:val="nil"/>
            </w:tcBorders>
            <w:shd w:val="clear" w:color="CCFFFF" w:fill="CCFFFF"/>
            <w:vAlign w:val="center"/>
            <w:hideMark/>
          </w:tcPr>
          <w:p w14:paraId="0DA5D29F" w14:textId="77777777" w:rsidR="00FB0778" w:rsidRPr="00B93CC8" w:rsidRDefault="00FB0778" w:rsidP="00172C96">
            <w:pPr>
              <w:jc w:val="center"/>
              <w:rPr>
                <w:rFonts w:eastAsia="Times New Roman" w:cs="Times New Roman"/>
                <w:b/>
                <w:bCs/>
                <w:color w:val="000000"/>
                <w:sz w:val="20"/>
                <w:szCs w:val="20"/>
                <w:lang w:eastAsia="lt-LT"/>
              </w:rPr>
            </w:pPr>
            <w:r>
              <w:rPr>
                <w:rFonts w:eastAsia="Times New Roman" w:cs="Times New Roman"/>
                <w:b/>
                <w:bCs/>
                <w:color w:val="000000"/>
                <w:sz w:val="20"/>
                <w:szCs w:val="20"/>
                <w:lang w:eastAsia="lt-LT"/>
              </w:rPr>
              <w:t>2025</w:t>
            </w:r>
            <w:r w:rsidRPr="00B93CC8">
              <w:rPr>
                <w:rFonts w:eastAsia="Times New Roman" w:cs="Times New Roman"/>
                <w:b/>
                <w:bCs/>
                <w:color w:val="000000"/>
                <w:sz w:val="20"/>
                <w:szCs w:val="20"/>
                <w:lang w:eastAsia="lt-LT"/>
              </w:rPr>
              <w:t xml:space="preserve"> -    -</w:t>
            </w:r>
          </w:p>
        </w:tc>
      </w:tr>
      <w:tr w:rsidR="00FB0778" w:rsidRPr="00B93CC8" w14:paraId="355D3515" w14:textId="77777777" w:rsidTr="00172C96">
        <w:trPr>
          <w:trHeight w:val="300"/>
        </w:trPr>
        <w:tc>
          <w:tcPr>
            <w:tcW w:w="567" w:type="dxa"/>
            <w:tcBorders>
              <w:top w:val="nil"/>
              <w:left w:val="nil"/>
              <w:bottom w:val="nil"/>
              <w:right w:val="nil"/>
            </w:tcBorders>
            <w:shd w:val="clear" w:color="auto" w:fill="auto"/>
            <w:noWrap/>
            <w:vAlign w:val="bottom"/>
            <w:hideMark/>
          </w:tcPr>
          <w:p w14:paraId="3336B321" w14:textId="77777777" w:rsidR="00FB0778" w:rsidRPr="00B93CC8" w:rsidRDefault="00FB0778" w:rsidP="00172C96">
            <w:pPr>
              <w:jc w:val="center"/>
              <w:rPr>
                <w:rFonts w:eastAsia="Times New Roman" w:cs="Times New Roman"/>
                <w:b/>
                <w:bCs/>
                <w:color w:val="000000"/>
                <w:sz w:val="20"/>
                <w:szCs w:val="20"/>
                <w:lang w:eastAsia="lt-LT"/>
              </w:rPr>
            </w:pPr>
          </w:p>
        </w:tc>
        <w:tc>
          <w:tcPr>
            <w:tcW w:w="6753" w:type="dxa"/>
            <w:tcBorders>
              <w:top w:val="nil"/>
              <w:left w:val="nil"/>
              <w:bottom w:val="nil"/>
              <w:right w:val="nil"/>
            </w:tcBorders>
            <w:shd w:val="clear" w:color="auto" w:fill="auto"/>
            <w:noWrap/>
            <w:vAlign w:val="bottom"/>
            <w:hideMark/>
          </w:tcPr>
          <w:p w14:paraId="5482C08B" w14:textId="77777777" w:rsidR="00FB0778" w:rsidRPr="00B93CC8" w:rsidRDefault="00FB0778" w:rsidP="00172C96">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3721803E" w14:textId="77777777" w:rsidR="00FB0778" w:rsidRPr="00B93CC8" w:rsidRDefault="00FB0778" w:rsidP="00172C96">
            <w:pPr>
              <w:rPr>
                <w:rFonts w:eastAsia="Times New Roman" w:cs="Times New Roman"/>
                <w:sz w:val="20"/>
                <w:szCs w:val="20"/>
                <w:lang w:eastAsia="lt-LT"/>
              </w:rPr>
            </w:pPr>
          </w:p>
        </w:tc>
        <w:tc>
          <w:tcPr>
            <w:tcW w:w="5450" w:type="dxa"/>
            <w:tcBorders>
              <w:top w:val="nil"/>
              <w:left w:val="nil"/>
              <w:bottom w:val="nil"/>
              <w:right w:val="nil"/>
            </w:tcBorders>
            <w:shd w:val="clear" w:color="auto" w:fill="auto"/>
            <w:noWrap/>
            <w:vAlign w:val="bottom"/>
            <w:hideMark/>
          </w:tcPr>
          <w:p w14:paraId="1B41AC02"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1708844"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152873BE"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BED0E19"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6042B942"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ACA138E" w14:textId="77777777" w:rsidR="00FB0778" w:rsidRPr="00B93CC8" w:rsidRDefault="00FB0778" w:rsidP="00172C96">
            <w:pPr>
              <w:rPr>
                <w:rFonts w:eastAsia="Times New Roman" w:cs="Times New Roman"/>
                <w:sz w:val="20"/>
                <w:szCs w:val="20"/>
                <w:lang w:eastAsia="lt-LT"/>
              </w:rPr>
            </w:pPr>
          </w:p>
        </w:tc>
      </w:tr>
      <w:tr w:rsidR="00FB0778" w:rsidRPr="00B93CC8" w14:paraId="115D0A2A" w14:textId="77777777" w:rsidTr="00172C96">
        <w:trPr>
          <w:trHeight w:val="300"/>
        </w:trPr>
        <w:tc>
          <w:tcPr>
            <w:tcW w:w="0" w:type="auto"/>
            <w:gridSpan w:val="9"/>
            <w:tcBorders>
              <w:top w:val="nil"/>
              <w:left w:val="nil"/>
              <w:bottom w:val="nil"/>
              <w:right w:val="nil"/>
            </w:tcBorders>
            <w:shd w:val="clear" w:color="auto" w:fill="auto"/>
            <w:noWrap/>
            <w:vAlign w:val="bottom"/>
            <w:hideMark/>
          </w:tcPr>
          <w:p w14:paraId="53CA4244" w14:textId="721012D2"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 xml:space="preserve">Pirkimo pavadinimas: </w:t>
            </w:r>
            <w:r w:rsidRPr="00FB0778">
              <w:rPr>
                <w:b/>
              </w:rPr>
              <w:t>ATLASSIAN BITBUCKET SERVER LICENCIJOS METINIS ATNAUJINIMAS</w:t>
            </w:r>
            <w:r w:rsidRPr="00DB73E5">
              <w:rPr>
                <w:b/>
              </w:rPr>
              <w:t xml:space="preserve"> (NR. </w:t>
            </w:r>
            <w:r w:rsidRPr="00FB0778">
              <w:rPr>
                <w:b/>
              </w:rPr>
              <w:t>10526</w:t>
            </w:r>
            <w:r w:rsidRPr="00DB73E5">
              <w:rPr>
                <w:b/>
              </w:rPr>
              <w:t>)</w:t>
            </w:r>
          </w:p>
        </w:tc>
      </w:tr>
      <w:tr w:rsidR="00FB0778" w:rsidRPr="00B93CC8" w14:paraId="52AD37C6" w14:textId="77777777" w:rsidTr="00172C96">
        <w:trPr>
          <w:trHeight w:val="300"/>
        </w:trPr>
        <w:tc>
          <w:tcPr>
            <w:tcW w:w="567" w:type="dxa"/>
            <w:tcBorders>
              <w:top w:val="nil"/>
              <w:left w:val="nil"/>
              <w:bottom w:val="nil"/>
              <w:right w:val="nil"/>
            </w:tcBorders>
            <w:shd w:val="clear" w:color="auto" w:fill="auto"/>
            <w:noWrap/>
            <w:vAlign w:val="bottom"/>
            <w:hideMark/>
          </w:tcPr>
          <w:p w14:paraId="395BB078" w14:textId="77777777" w:rsidR="00FB0778" w:rsidRPr="00B93CC8" w:rsidRDefault="00FB0778" w:rsidP="00172C96">
            <w:pPr>
              <w:rPr>
                <w:rFonts w:eastAsia="Times New Roman" w:cs="Times New Roman"/>
                <w:b/>
                <w:bCs/>
                <w:color w:val="000000"/>
                <w:sz w:val="20"/>
                <w:szCs w:val="20"/>
                <w:lang w:eastAsia="lt-LT"/>
              </w:rPr>
            </w:pPr>
          </w:p>
        </w:tc>
        <w:tc>
          <w:tcPr>
            <w:tcW w:w="6753" w:type="dxa"/>
            <w:tcBorders>
              <w:top w:val="nil"/>
              <w:left w:val="nil"/>
              <w:bottom w:val="nil"/>
              <w:right w:val="nil"/>
            </w:tcBorders>
            <w:shd w:val="clear" w:color="auto" w:fill="auto"/>
            <w:noWrap/>
            <w:vAlign w:val="bottom"/>
            <w:hideMark/>
          </w:tcPr>
          <w:p w14:paraId="0D8DC2D0" w14:textId="77777777" w:rsidR="00FB0778" w:rsidRPr="00B93CC8" w:rsidRDefault="00FB0778" w:rsidP="00172C96">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12776987" w14:textId="77777777" w:rsidR="00FB0778" w:rsidRPr="00B93CC8" w:rsidRDefault="00FB0778" w:rsidP="00172C96">
            <w:pPr>
              <w:rPr>
                <w:rFonts w:eastAsia="Times New Roman" w:cs="Times New Roman"/>
                <w:sz w:val="20"/>
                <w:szCs w:val="20"/>
                <w:lang w:eastAsia="lt-LT"/>
              </w:rPr>
            </w:pPr>
          </w:p>
        </w:tc>
        <w:tc>
          <w:tcPr>
            <w:tcW w:w="5450" w:type="dxa"/>
            <w:tcBorders>
              <w:top w:val="nil"/>
              <w:left w:val="nil"/>
              <w:bottom w:val="nil"/>
              <w:right w:val="nil"/>
            </w:tcBorders>
            <w:shd w:val="clear" w:color="auto" w:fill="auto"/>
            <w:noWrap/>
            <w:vAlign w:val="bottom"/>
            <w:hideMark/>
          </w:tcPr>
          <w:p w14:paraId="0A1809DB"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73ED7AC"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0E4B568"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1101B0C"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61EA3AAD"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1D9FC33" w14:textId="77777777" w:rsidR="00FB0778" w:rsidRPr="00B93CC8" w:rsidRDefault="00FB0778" w:rsidP="00172C96">
            <w:pPr>
              <w:rPr>
                <w:rFonts w:eastAsia="Times New Roman" w:cs="Times New Roman"/>
                <w:sz w:val="20"/>
                <w:szCs w:val="20"/>
                <w:lang w:eastAsia="lt-LT"/>
              </w:rPr>
            </w:pPr>
          </w:p>
        </w:tc>
      </w:tr>
      <w:tr w:rsidR="00FB0778" w:rsidRPr="00B93CC8" w14:paraId="3D8FB941" w14:textId="77777777" w:rsidTr="00172C96">
        <w:trPr>
          <w:trHeight w:val="300"/>
        </w:trPr>
        <w:tc>
          <w:tcPr>
            <w:tcW w:w="567" w:type="dxa"/>
            <w:tcBorders>
              <w:top w:val="nil"/>
              <w:left w:val="nil"/>
              <w:bottom w:val="nil"/>
              <w:right w:val="nil"/>
            </w:tcBorders>
            <w:shd w:val="clear" w:color="auto" w:fill="auto"/>
            <w:noWrap/>
            <w:vAlign w:val="bottom"/>
            <w:hideMark/>
          </w:tcPr>
          <w:p w14:paraId="5A417B86" w14:textId="77777777" w:rsidR="00FB0778" w:rsidRPr="00B93CC8" w:rsidRDefault="00FB0778" w:rsidP="00172C96">
            <w:pPr>
              <w:rPr>
                <w:rFonts w:eastAsia="Times New Roman" w:cs="Times New Roman"/>
                <w:sz w:val="20"/>
                <w:szCs w:val="2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2CA04B"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pavadinimas / ūkio subjektų grupės nariai:</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40E2434"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61433FF2" w14:textId="77777777" w:rsidTr="00172C96">
        <w:trPr>
          <w:trHeight w:val="300"/>
        </w:trPr>
        <w:tc>
          <w:tcPr>
            <w:tcW w:w="567" w:type="dxa"/>
            <w:tcBorders>
              <w:top w:val="nil"/>
              <w:left w:val="nil"/>
              <w:bottom w:val="nil"/>
              <w:right w:val="nil"/>
            </w:tcBorders>
            <w:shd w:val="clear" w:color="auto" w:fill="auto"/>
            <w:noWrap/>
            <w:vAlign w:val="bottom"/>
            <w:hideMark/>
          </w:tcPr>
          <w:p w14:paraId="4DC2CEB3"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808BEF"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F8520AB"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787762C2" w14:textId="77777777" w:rsidTr="00172C96">
        <w:trPr>
          <w:trHeight w:val="300"/>
        </w:trPr>
        <w:tc>
          <w:tcPr>
            <w:tcW w:w="567" w:type="dxa"/>
            <w:tcBorders>
              <w:top w:val="nil"/>
              <w:left w:val="nil"/>
              <w:bottom w:val="nil"/>
              <w:right w:val="nil"/>
            </w:tcBorders>
            <w:shd w:val="clear" w:color="auto" w:fill="auto"/>
            <w:noWrap/>
            <w:vAlign w:val="bottom"/>
            <w:hideMark/>
          </w:tcPr>
          <w:p w14:paraId="6BF9229E"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B20354"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B369823"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6371AD96" w14:textId="77777777" w:rsidTr="00172C96">
        <w:trPr>
          <w:trHeight w:val="300"/>
        </w:trPr>
        <w:tc>
          <w:tcPr>
            <w:tcW w:w="567" w:type="dxa"/>
            <w:tcBorders>
              <w:top w:val="nil"/>
              <w:left w:val="nil"/>
              <w:bottom w:val="nil"/>
              <w:right w:val="nil"/>
            </w:tcBorders>
            <w:shd w:val="clear" w:color="auto" w:fill="auto"/>
            <w:noWrap/>
            <w:vAlign w:val="bottom"/>
            <w:hideMark/>
          </w:tcPr>
          <w:p w14:paraId="1714A9FC"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EC9E59E"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PVM mokėtojo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27A934C"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4518C8CE" w14:textId="77777777" w:rsidTr="00172C96">
        <w:trPr>
          <w:trHeight w:val="300"/>
        </w:trPr>
        <w:tc>
          <w:tcPr>
            <w:tcW w:w="567" w:type="dxa"/>
            <w:tcBorders>
              <w:top w:val="nil"/>
              <w:left w:val="nil"/>
              <w:bottom w:val="nil"/>
              <w:right w:val="nil"/>
            </w:tcBorders>
            <w:shd w:val="clear" w:color="auto" w:fill="auto"/>
            <w:noWrap/>
            <w:vAlign w:val="bottom"/>
            <w:hideMark/>
          </w:tcPr>
          <w:p w14:paraId="1B1D51C0"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ED5E8B3"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 numeris: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F4CEC79"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622D0969" w14:textId="77777777" w:rsidTr="00172C96">
        <w:trPr>
          <w:trHeight w:val="300"/>
        </w:trPr>
        <w:tc>
          <w:tcPr>
            <w:tcW w:w="567" w:type="dxa"/>
            <w:tcBorders>
              <w:top w:val="nil"/>
              <w:left w:val="nil"/>
              <w:bottom w:val="nil"/>
              <w:right w:val="nil"/>
            </w:tcBorders>
            <w:shd w:val="clear" w:color="auto" w:fill="auto"/>
            <w:noWrap/>
            <w:vAlign w:val="bottom"/>
            <w:hideMark/>
          </w:tcPr>
          <w:p w14:paraId="62DC6193"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B981CF8"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Bankas, banko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59C2465"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081B596B" w14:textId="77777777" w:rsidTr="00172C96">
        <w:trPr>
          <w:trHeight w:val="300"/>
        </w:trPr>
        <w:tc>
          <w:tcPr>
            <w:tcW w:w="567" w:type="dxa"/>
            <w:tcBorders>
              <w:top w:val="nil"/>
              <w:left w:val="nil"/>
              <w:bottom w:val="nil"/>
              <w:right w:val="nil"/>
            </w:tcBorders>
            <w:shd w:val="clear" w:color="auto" w:fill="auto"/>
            <w:noWrap/>
            <w:vAlign w:val="bottom"/>
            <w:hideMark/>
          </w:tcPr>
          <w:p w14:paraId="74CEEF5C"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1C1A40B"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įmonės telefono nr., elektroninis paštas: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CBF0B25"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6FF028F9" w14:textId="77777777" w:rsidTr="00172C96">
        <w:trPr>
          <w:trHeight w:val="300"/>
        </w:trPr>
        <w:tc>
          <w:tcPr>
            <w:tcW w:w="567" w:type="dxa"/>
            <w:tcBorders>
              <w:top w:val="nil"/>
              <w:left w:val="nil"/>
              <w:bottom w:val="nil"/>
              <w:right w:val="nil"/>
            </w:tcBorders>
            <w:shd w:val="clear" w:color="auto" w:fill="auto"/>
            <w:noWrap/>
            <w:vAlign w:val="bottom"/>
            <w:hideMark/>
          </w:tcPr>
          <w:p w14:paraId="1C422295"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357743"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atsakingo už pasiūlymą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E2D039C"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5A94B6DB" w14:textId="77777777" w:rsidTr="00172C96">
        <w:trPr>
          <w:trHeight w:val="289"/>
        </w:trPr>
        <w:tc>
          <w:tcPr>
            <w:tcW w:w="567" w:type="dxa"/>
            <w:tcBorders>
              <w:top w:val="nil"/>
              <w:left w:val="nil"/>
              <w:bottom w:val="nil"/>
              <w:right w:val="nil"/>
            </w:tcBorders>
            <w:shd w:val="clear" w:color="auto" w:fill="auto"/>
            <w:noWrap/>
            <w:vAlign w:val="bottom"/>
            <w:hideMark/>
          </w:tcPr>
          <w:p w14:paraId="6B60C63A"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A17CF4"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atsakingo už pasiūlymą telefono numeris: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0438D69"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1A49C9C5" w14:textId="77777777" w:rsidTr="00172C96">
        <w:trPr>
          <w:trHeight w:val="300"/>
        </w:trPr>
        <w:tc>
          <w:tcPr>
            <w:tcW w:w="567" w:type="dxa"/>
            <w:tcBorders>
              <w:top w:val="nil"/>
              <w:left w:val="nil"/>
              <w:bottom w:val="nil"/>
              <w:right w:val="nil"/>
            </w:tcBorders>
            <w:shd w:val="clear" w:color="auto" w:fill="auto"/>
            <w:noWrap/>
            <w:vAlign w:val="bottom"/>
            <w:hideMark/>
          </w:tcPr>
          <w:p w14:paraId="1637D4DD"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EDEBF0"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atsakingo už pasiūlymą el. pašto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081453C"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564A34BF" w14:textId="77777777" w:rsidTr="00172C96">
        <w:trPr>
          <w:trHeight w:val="315"/>
        </w:trPr>
        <w:tc>
          <w:tcPr>
            <w:tcW w:w="567" w:type="dxa"/>
            <w:tcBorders>
              <w:top w:val="nil"/>
              <w:left w:val="nil"/>
              <w:bottom w:val="nil"/>
              <w:right w:val="nil"/>
            </w:tcBorders>
            <w:shd w:val="clear" w:color="auto" w:fill="auto"/>
            <w:noWrap/>
            <w:vAlign w:val="bottom"/>
            <w:hideMark/>
          </w:tcPr>
          <w:p w14:paraId="1BCE3C2C"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E720E6"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laimėjimo atveju pasirašysiančio sutartį, pareigos,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AE60B3F"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3AFBA62D" w14:textId="77777777" w:rsidTr="00172C96">
        <w:trPr>
          <w:trHeight w:val="315"/>
        </w:trPr>
        <w:tc>
          <w:tcPr>
            <w:tcW w:w="567" w:type="dxa"/>
            <w:tcBorders>
              <w:top w:val="nil"/>
              <w:left w:val="nil"/>
              <w:bottom w:val="nil"/>
              <w:right w:val="nil"/>
            </w:tcBorders>
            <w:shd w:val="clear" w:color="auto" w:fill="auto"/>
            <w:noWrap/>
            <w:vAlign w:val="bottom"/>
            <w:hideMark/>
          </w:tcPr>
          <w:p w14:paraId="77D65A73"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58F086"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įmonės vadovo pareigos,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0104388"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355A257D" w14:textId="77777777" w:rsidTr="00172C96">
        <w:trPr>
          <w:trHeight w:val="315"/>
        </w:trPr>
        <w:tc>
          <w:tcPr>
            <w:tcW w:w="567" w:type="dxa"/>
            <w:tcBorders>
              <w:top w:val="nil"/>
              <w:left w:val="nil"/>
              <w:bottom w:val="nil"/>
              <w:right w:val="nil"/>
            </w:tcBorders>
            <w:shd w:val="clear" w:color="auto" w:fill="auto"/>
            <w:noWrap/>
            <w:vAlign w:val="bottom"/>
            <w:hideMark/>
          </w:tcPr>
          <w:p w14:paraId="6322EA3B"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D80CA20"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(laimėjimo atveju) paskirto atsakingo asmens už sutarties vykdymą pareigos, vardas, pavardė, tel. Nr., el. p.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0D70EA8"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5E245930" w14:textId="77777777" w:rsidTr="00172C96">
        <w:trPr>
          <w:trHeight w:val="315"/>
        </w:trPr>
        <w:tc>
          <w:tcPr>
            <w:tcW w:w="567" w:type="dxa"/>
            <w:tcBorders>
              <w:top w:val="nil"/>
              <w:left w:val="nil"/>
              <w:bottom w:val="nil"/>
              <w:right w:val="nil"/>
            </w:tcBorders>
            <w:shd w:val="clear" w:color="auto" w:fill="auto"/>
            <w:noWrap/>
            <w:vAlign w:val="bottom"/>
            <w:hideMark/>
          </w:tcPr>
          <w:p w14:paraId="5E5CF9CF" w14:textId="77777777" w:rsidR="00FB0778" w:rsidRPr="00B93CC8" w:rsidRDefault="00FB0778" w:rsidP="00172C96">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FE86C64"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elektroninio pašto adresas užsakymų teikimui:</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2930B47" w14:textId="77777777" w:rsidR="00FB0778" w:rsidRPr="00B93CC8" w:rsidRDefault="00FB0778" w:rsidP="00172C96">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FB0778" w:rsidRPr="00B93CC8" w14:paraId="7C06924A" w14:textId="77777777" w:rsidTr="00172C96">
        <w:trPr>
          <w:trHeight w:val="300"/>
        </w:trPr>
        <w:tc>
          <w:tcPr>
            <w:tcW w:w="567" w:type="dxa"/>
            <w:tcBorders>
              <w:top w:val="nil"/>
              <w:left w:val="nil"/>
              <w:bottom w:val="nil"/>
              <w:right w:val="nil"/>
            </w:tcBorders>
            <w:shd w:val="clear" w:color="auto" w:fill="auto"/>
            <w:noWrap/>
            <w:vAlign w:val="bottom"/>
            <w:hideMark/>
          </w:tcPr>
          <w:p w14:paraId="337E81B3" w14:textId="77777777" w:rsidR="00FB0778" w:rsidRPr="00B93CC8" w:rsidRDefault="00FB0778" w:rsidP="00172C96">
            <w:pPr>
              <w:jc w:val="center"/>
              <w:rPr>
                <w:rFonts w:ascii="Calibri" w:eastAsia="Times New Roman" w:hAnsi="Calibri" w:cs="Calibri"/>
                <w:color w:val="000000"/>
                <w:sz w:val="22"/>
                <w:lang w:eastAsia="lt-LT"/>
              </w:rPr>
            </w:pPr>
          </w:p>
        </w:tc>
        <w:tc>
          <w:tcPr>
            <w:tcW w:w="6753" w:type="dxa"/>
            <w:tcBorders>
              <w:top w:val="nil"/>
              <w:left w:val="nil"/>
              <w:bottom w:val="nil"/>
              <w:right w:val="nil"/>
            </w:tcBorders>
            <w:shd w:val="clear" w:color="auto" w:fill="auto"/>
            <w:noWrap/>
            <w:vAlign w:val="bottom"/>
            <w:hideMark/>
          </w:tcPr>
          <w:p w14:paraId="174272CB" w14:textId="77777777" w:rsidR="00FB0778" w:rsidRPr="00B93CC8" w:rsidRDefault="00FB0778" w:rsidP="00172C96">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6B3A8326" w14:textId="77777777" w:rsidR="00FB0778" w:rsidRPr="00B93CC8" w:rsidRDefault="00FB0778" w:rsidP="00172C96">
            <w:pPr>
              <w:rPr>
                <w:rFonts w:eastAsia="Times New Roman" w:cs="Times New Roman"/>
                <w:sz w:val="20"/>
                <w:szCs w:val="20"/>
                <w:lang w:eastAsia="lt-LT"/>
              </w:rPr>
            </w:pPr>
          </w:p>
        </w:tc>
        <w:tc>
          <w:tcPr>
            <w:tcW w:w="5450" w:type="dxa"/>
            <w:tcBorders>
              <w:top w:val="nil"/>
              <w:left w:val="nil"/>
              <w:bottom w:val="nil"/>
              <w:right w:val="nil"/>
            </w:tcBorders>
            <w:shd w:val="clear" w:color="auto" w:fill="auto"/>
            <w:noWrap/>
            <w:vAlign w:val="bottom"/>
            <w:hideMark/>
          </w:tcPr>
          <w:p w14:paraId="3EC64BDB"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858DE8F"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645EF128"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9568A3D"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801FF8D"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FB5C9AB" w14:textId="77777777" w:rsidR="00FB0778" w:rsidRPr="00B93CC8" w:rsidRDefault="00FB0778" w:rsidP="00172C96">
            <w:pPr>
              <w:rPr>
                <w:rFonts w:eastAsia="Times New Roman" w:cs="Times New Roman"/>
                <w:sz w:val="20"/>
                <w:szCs w:val="20"/>
                <w:lang w:eastAsia="lt-LT"/>
              </w:rPr>
            </w:pPr>
          </w:p>
        </w:tc>
      </w:tr>
      <w:tr w:rsidR="00FB0778" w:rsidRPr="00B93CC8" w14:paraId="675C1064" w14:textId="77777777" w:rsidTr="00172C96">
        <w:trPr>
          <w:trHeight w:val="300"/>
        </w:trPr>
        <w:tc>
          <w:tcPr>
            <w:tcW w:w="567" w:type="dxa"/>
            <w:tcBorders>
              <w:top w:val="nil"/>
              <w:left w:val="nil"/>
              <w:bottom w:val="nil"/>
              <w:right w:val="nil"/>
            </w:tcBorders>
            <w:shd w:val="clear" w:color="auto" w:fill="auto"/>
            <w:noWrap/>
            <w:vAlign w:val="bottom"/>
            <w:hideMark/>
          </w:tcPr>
          <w:p w14:paraId="232713C0" w14:textId="77777777" w:rsidR="00FB0778" w:rsidRPr="00B93CC8" w:rsidRDefault="00FB0778" w:rsidP="00172C96">
            <w:pPr>
              <w:rPr>
                <w:rFonts w:eastAsia="Times New Roman" w:cs="Times New Roman"/>
                <w:sz w:val="20"/>
                <w:szCs w:val="20"/>
                <w:lang w:eastAsia="lt-LT"/>
              </w:rPr>
            </w:pPr>
          </w:p>
        </w:tc>
        <w:tc>
          <w:tcPr>
            <w:tcW w:w="13861" w:type="dxa"/>
            <w:gridSpan w:val="5"/>
            <w:tcBorders>
              <w:top w:val="nil"/>
              <w:left w:val="nil"/>
              <w:bottom w:val="nil"/>
              <w:right w:val="nil"/>
            </w:tcBorders>
            <w:shd w:val="clear" w:color="auto" w:fill="auto"/>
            <w:hideMark/>
          </w:tcPr>
          <w:p w14:paraId="2D2D71C3" w14:textId="77777777" w:rsidR="00FB0778" w:rsidRPr="00B93CC8" w:rsidRDefault="00FB0778" w:rsidP="00172C96">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patvirtinimai:</w:t>
            </w:r>
          </w:p>
        </w:tc>
        <w:tc>
          <w:tcPr>
            <w:tcW w:w="0" w:type="auto"/>
            <w:tcBorders>
              <w:top w:val="nil"/>
              <w:left w:val="nil"/>
              <w:bottom w:val="nil"/>
              <w:right w:val="nil"/>
            </w:tcBorders>
            <w:shd w:val="clear" w:color="auto" w:fill="auto"/>
            <w:hideMark/>
          </w:tcPr>
          <w:p w14:paraId="4372047B" w14:textId="77777777" w:rsidR="00FB0778" w:rsidRPr="00B93CC8" w:rsidRDefault="00FB0778" w:rsidP="00172C96">
            <w:pPr>
              <w:rPr>
                <w:rFonts w:eastAsia="Times New Roman" w:cs="Times New Roman"/>
                <w:b/>
                <w:bCs/>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0822B6D5"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36CCBC2E" w14:textId="77777777" w:rsidR="00FB0778" w:rsidRPr="00B93CC8" w:rsidRDefault="00FB0778" w:rsidP="00172C96">
            <w:pPr>
              <w:rPr>
                <w:rFonts w:eastAsia="Times New Roman" w:cs="Times New Roman"/>
                <w:sz w:val="20"/>
                <w:szCs w:val="20"/>
                <w:lang w:eastAsia="lt-LT"/>
              </w:rPr>
            </w:pPr>
          </w:p>
        </w:tc>
      </w:tr>
      <w:tr w:rsidR="00FB0778" w:rsidRPr="00B93CC8" w14:paraId="63F62C10" w14:textId="77777777" w:rsidTr="00172C96">
        <w:trPr>
          <w:trHeight w:val="300"/>
        </w:trPr>
        <w:tc>
          <w:tcPr>
            <w:tcW w:w="567" w:type="dxa"/>
            <w:tcBorders>
              <w:top w:val="nil"/>
              <w:left w:val="nil"/>
              <w:bottom w:val="nil"/>
              <w:right w:val="nil"/>
            </w:tcBorders>
            <w:shd w:val="clear" w:color="auto" w:fill="auto"/>
            <w:noWrap/>
            <w:vAlign w:val="bottom"/>
            <w:hideMark/>
          </w:tcPr>
          <w:p w14:paraId="51EDCACE" w14:textId="77777777" w:rsidR="00FB0778" w:rsidRPr="00B93CC8" w:rsidRDefault="00FB0778" w:rsidP="00172C96">
            <w:pPr>
              <w:rPr>
                <w:rFonts w:eastAsia="Times New Roman" w:cs="Times New Roman"/>
                <w:sz w:val="20"/>
                <w:szCs w:val="20"/>
                <w:lang w:eastAsia="lt-LT"/>
              </w:rPr>
            </w:pPr>
          </w:p>
        </w:tc>
        <w:tc>
          <w:tcPr>
            <w:tcW w:w="13861" w:type="dxa"/>
            <w:gridSpan w:val="5"/>
            <w:tcBorders>
              <w:top w:val="nil"/>
              <w:left w:val="nil"/>
              <w:bottom w:val="nil"/>
              <w:right w:val="nil"/>
            </w:tcBorders>
            <w:shd w:val="clear" w:color="auto" w:fill="auto"/>
            <w:hideMark/>
          </w:tcPr>
          <w:p w14:paraId="2A8A320E" w14:textId="77777777" w:rsidR="00FB0778" w:rsidRPr="00B93CC8" w:rsidRDefault="00FB0778" w:rsidP="00172C96">
            <w:pPr>
              <w:rPr>
                <w:rFonts w:eastAsia="Times New Roman" w:cs="Times New Roman"/>
                <w:color w:val="000000"/>
                <w:sz w:val="20"/>
                <w:szCs w:val="20"/>
                <w:lang w:eastAsia="lt-LT"/>
              </w:rPr>
            </w:pPr>
            <w:r w:rsidRPr="00B93CC8">
              <w:rPr>
                <w:rFonts w:eastAsia="Times New Roman" w:cs="Times New Roman"/>
                <w:color w:val="000000"/>
                <w:sz w:val="20"/>
                <w:szCs w:val="20"/>
                <w:lang w:eastAsia="lt-LT"/>
              </w:rPr>
              <w:t>Šiuo pasiūlymu pažymime, kad sutinkame su visomis pirkimo dokumentų sąlygomis.</w:t>
            </w:r>
          </w:p>
        </w:tc>
        <w:tc>
          <w:tcPr>
            <w:tcW w:w="0" w:type="auto"/>
            <w:tcBorders>
              <w:top w:val="nil"/>
              <w:left w:val="nil"/>
              <w:bottom w:val="nil"/>
              <w:right w:val="nil"/>
            </w:tcBorders>
            <w:shd w:val="clear" w:color="auto" w:fill="auto"/>
            <w:hideMark/>
          </w:tcPr>
          <w:p w14:paraId="12AF082C" w14:textId="77777777" w:rsidR="00FB0778" w:rsidRPr="00B93CC8" w:rsidRDefault="00FB0778" w:rsidP="00172C96">
            <w:pPr>
              <w:rPr>
                <w:rFonts w:eastAsia="Times New Roman" w:cs="Times New Roman"/>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5FD94597"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D4FA83E" w14:textId="77777777" w:rsidR="00FB0778" w:rsidRPr="00B93CC8" w:rsidRDefault="00FB0778" w:rsidP="00172C96">
            <w:pPr>
              <w:rPr>
                <w:rFonts w:eastAsia="Times New Roman" w:cs="Times New Roman"/>
                <w:sz w:val="20"/>
                <w:szCs w:val="20"/>
                <w:lang w:eastAsia="lt-LT"/>
              </w:rPr>
            </w:pPr>
          </w:p>
        </w:tc>
      </w:tr>
      <w:tr w:rsidR="00FB0778" w:rsidRPr="00B93CC8" w14:paraId="32333CEA" w14:textId="77777777" w:rsidTr="00172C96">
        <w:trPr>
          <w:trHeight w:val="300"/>
        </w:trPr>
        <w:tc>
          <w:tcPr>
            <w:tcW w:w="567" w:type="dxa"/>
            <w:tcBorders>
              <w:top w:val="nil"/>
              <w:left w:val="nil"/>
              <w:bottom w:val="nil"/>
              <w:right w:val="nil"/>
            </w:tcBorders>
            <w:shd w:val="clear" w:color="auto" w:fill="auto"/>
            <w:noWrap/>
            <w:vAlign w:val="bottom"/>
            <w:hideMark/>
          </w:tcPr>
          <w:p w14:paraId="76053DF9" w14:textId="77777777" w:rsidR="00FB0778" w:rsidRPr="00B93CC8" w:rsidRDefault="00FB0778" w:rsidP="00172C96">
            <w:pPr>
              <w:rPr>
                <w:rFonts w:eastAsia="Times New Roman" w:cs="Times New Roman"/>
                <w:sz w:val="20"/>
                <w:szCs w:val="20"/>
                <w:lang w:eastAsia="lt-LT"/>
              </w:rPr>
            </w:pPr>
          </w:p>
        </w:tc>
        <w:tc>
          <w:tcPr>
            <w:tcW w:w="13861" w:type="dxa"/>
            <w:gridSpan w:val="5"/>
            <w:tcBorders>
              <w:top w:val="nil"/>
              <w:left w:val="nil"/>
              <w:bottom w:val="nil"/>
              <w:right w:val="nil"/>
            </w:tcBorders>
            <w:shd w:val="clear" w:color="auto" w:fill="auto"/>
            <w:hideMark/>
          </w:tcPr>
          <w:p w14:paraId="42276355" w14:textId="77777777" w:rsidR="00FB0778" w:rsidRPr="00B93CC8" w:rsidRDefault="00FB0778" w:rsidP="00172C96">
            <w:pPr>
              <w:rPr>
                <w:rFonts w:eastAsia="Times New Roman" w:cs="Times New Roman"/>
                <w:color w:val="000000"/>
                <w:sz w:val="20"/>
                <w:szCs w:val="20"/>
                <w:lang w:eastAsia="lt-LT"/>
              </w:rPr>
            </w:pPr>
            <w:r w:rsidRPr="00B93CC8">
              <w:rPr>
                <w:rFonts w:eastAsia="Times New Roman" w:cs="Times New Roman"/>
                <w:color w:val="000000"/>
                <w:sz w:val="20"/>
                <w:szCs w:val="20"/>
                <w:lang w:eastAsia="lt-LT"/>
              </w:rPr>
              <w:t>Pasiūlymas galioja iki termino, nustatyto pirkimo dokumentuose.</w:t>
            </w:r>
          </w:p>
        </w:tc>
        <w:tc>
          <w:tcPr>
            <w:tcW w:w="0" w:type="auto"/>
            <w:tcBorders>
              <w:top w:val="nil"/>
              <w:left w:val="nil"/>
              <w:bottom w:val="nil"/>
              <w:right w:val="nil"/>
            </w:tcBorders>
            <w:shd w:val="clear" w:color="auto" w:fill="auto"/>
            <w:hideMark/>
          </w:tcPr>
          <w:p w14:paraId="7C1A80AD" w14:textId="77777777" w:rsidR="00FB0778" w:rsidRPr="00B93CC8" w:rsidRDefault="00FB0778" w:rsidP="00172C96">
            <w:pPr>
              <w:rPr>
                <w:rFonts w:eastAsia="Times New Roman" w:cs="Times New Roman"/>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1FC77405" w14:textId="77777777" w:rsidR="00FB0778" w:rsidRPr="00B93CC8" w:rsidRDefault="00FB0778"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1BAB15E" w14:textId="77777777" w:rsidR="00FB0778" w:rsidRPr="00B93CC8" w:rsidRDefault="00FB0778" w:rsidP="00172C96">
            <w:pPr>
              <w:rPr>
                <w:rFonts w:eastAsia="Times New Roman" w:cs="Times New Roman"/>
                <w:sz w:val="20"/>
                <w:szCs w:val="20"/>
                <w:lang w:eastAsia="lt-LT"/>
              </w:rPr>
            </w:pPr>
          </w:p>
        </w:tc>
      </w:tr>
      <w:tr w:rsidR="00FB0778" w:rsidRPr="00B93CC8" w14:paraId="760DC456" w14:textId="77777777" w:rsidTr="00172C96">
        <w:trPr>
          <w:trHeight w:val="510"/>
        </w:trPr>
        <w:tc>
          <w:tcPr>
            <w:tcW w:w="567" w:type="dxa"/>
            <w:tcBorders>
              <w:top w:val="nil"/>
              <w:left w:val="nil"/>
              <w:bottom w:val="nil"/>
              <w:right w:val="nil"/>
            </w:tcBorders>
            <w:shd w:val="clear" w:color="auto" w:fill="auto"/>
            <w:noWrap/>
            <w:vAlign w:val="bottom"/>
            <w:hideMark/>
          </w:tcPr>
          <w:p w14:paraId="72B4A7B5" w14:textId="77777777" w:rsidR="00FB0778" w:rsidRPr="00B93CC8" w:rsidRDefault="00FB0778" w:rsidP="00172C96">
            <w:pPr>
              <w:rPr>
                <w:rFonts w:eastAsia="Times New Roman" w:cs="Times New Roman"/>
                <w:sz w:val="20"/>
                <w:szCs w:val="20"/>
                <w:lang w:eastAsia="lt-LT"/>
              </w:rPr>
            </w:pPr>
          </w:p>
        </w:tc>
        <w:tc>
          <w:tcPr>
            <w:tcW w:w="14569" w:type="dxa"/>
            <w:gridSpan w:val="8"/>
            <w:tcBorders>
              <w:top w:val="nil"/>
              <w:left w:val="nil"/>
              <w:bottom w:val="nil"/>
              <w:right w:val="nil"/>
            </w:tcBorders>
            <w:shd w:val="clear" w:color="auto" w:fill="auto"/>
            <w:hideMark/>
          </w:tcPr>
          <w:p w14:paraId="1792CEA1" w14:textId="77777777" w:rsidR="00FB0778" w:rsidRPr="00B93CC8" w:rsidRDefault="00FB0778" w:rsidP="00172C96">
            <w:pPr>
              <w:rPr>
                <w:rFonts w:eastAsia="Times New Roman" w:cs="Times New Roman"/>
                <w:color w:val="000000"/>
                <w:sz w:val="20"/>
                <w:szCs w:val="20"/>
                <w:lang w:eastAsia="lt-LT"/>
              </w:rPr>
            </w:pPr>
            <w:r w:rsidRPr="00B93CC8">
              <w:rPr>
                <w:rFonts w:eastAsia="Times New Roman" w:cs="Times New Roman"/>
                <w:color w:val="000000"/>
                <w:sz w:val="20"/>
                <w:szCs w:val="20"/>
                <w:lang w:eastAsia="lt-LT"/>
              </w:rPr>
              <w:t>Jeigu kvalifikacija dėl teisės verstis atitinkama veikla nebuvo tikrinama arba tikrinama ne visa apimtimi, įsipareigojame perkančiajai organizacijai, kad pirkimo sutartį vykdys tik tokią teisę turintys asmenys.</w:t>
            </w:r>
          </w:p>
        </w:tc>
      </w:tr>
    </w:tbl>
    <w:p w14:paraId="09320CE2" w14:textId="77777777" w:rsidR="00FB0778" w:rsidRDefault="00FB0778" w:rsidP="00FB0778">
      <w:pPr>
        <w:pStyle w:val="Body2"/>
        <w:ind w:left="1080"/>
        <w:jc w:val="center"/>
        <w:rPr>
          <w:rFonts w:cs="Times New Roman"/>
          <w:b/>
          <w:color w:val="000000" w:themeColor="text1"/>
          <w:sz w:val="24"/>
          <w:szCs w:val="24"/>
        </w:rPr>
      </w:pPr>
    </w:p>
    <w:p w14:paraId="6024F478" w14:textId="77777777" w:rsidR="00FB0778" w:rsidRDefault="00FB0778" w:rsidP="00FB0778">
      <w:pPr>
        <w:pStyle w:val="Body2"/>
        <w:ind w:left="1080"/>
        <w:jc w:val="center"/>
        <w:rPr>
          <w:rFonts w:cs="Times New Roman"/>
          <w:b/>
          <w:color w:val="000000" w:themeColor="text1"/>
          <w:sz w:val="24"/>
          <w:szCs w:val="24"/>
        </w:rPr>
      </w:pPr>
    </w:p>
    <w:p w14:paraId="3B44B497" w14:textId="77777777" w:rsidR="00FB0778" w:rsidRDefault="00FB0778" w:rsidP="00AD5953">
      <w:pPr>
        <w:jc w:val="center"/>
        <w:rPr>
          <w:b/>
          <w:bCs/>
          <w:szCs w:val="24"/>
        </w:rPr>
      </w:pPr>
    </w:p>
    <w:p w14:paraId="58C8B36F" w14:textId="77777777" w:rsidR="00FB0778" w:rsidRDefault="00FB0778" w:rsidP="00AD5953">
      <w:pPr>
        <w:jc w:val="center"/>
        <w:rPr>
          <w:b/>
          <w:bCs/>
          <w:szCs w:val="24"/>
        </w:rPr>
      </w:pPr>
    </w:p>
    <w:p w14:paraId="737A2D43" w14:textId="77777777" w:rsidR="00FB0778" w:rsidRDefault="00FB0778" w:rsidP="00AD5953">
      <w:pPr>
        <w:jc w:val="center"/>
        <w:rPr>
          <w:b/>
          <w:bCs/>
          <w:szCs w:val="24"/>
        </w:rPr>
      </w:pPr>
    </w:p>
    <w:p w14:paraId="1F96C0FA" w14:textId="77777777" w:rsidR="00FB0778" w:rsidRDefault="00FB0778" w:rsidP="00AD5953">
      <w:pPr>
        <w:jc w:val="center"/>
        <w:rPr>
          <w:b/>
          <w:bCs/>
          <w:szCs w:val="24"/>
        </w:rPr>
      </w:pPr>
    </w:p>
    <w:p w14:paraId="3384DA5E" w14:textId="77777777" w:rsidR="00FB0778" w:rsidRDefault="00FB0778" w:rsidP="00AD5953">
      <w:pPr>
        <w:jc w:val="center"/>
        <w:rPr>
          <w:b/>
          <w:bCs/>
          <w:szCs w:val="24"/>
        </w:rPr>
      </w:pPr>
    </w:p>
    <w:p w14:paraId="63410704" w14:textId="77777777" w:rsidR="00FB0778" w:rsidRDefault="00FB0778" w:rsidP="00AD5953">
      <w:pPr>
        <w:jc w:val="center"/>
        <w:rPr>
          <w:b/>
          <w:bCs/>
          <w:szCs w:val="24"/>
        </w:rPr>
      </w:pPr>
    </w:p>
    <w:p w14:paraId="798FB2C4" w14:textId="77777777" w:rsidR="00FB0778" w:rsidRDefault="00FB0778" w:rsidP="00AD5953">
      <w:pPr>
        <w:jc w:val="center"/>
        <w:rPr>
          <w:b/>
          <w:bCs/>
          <w:szCs w:val="24"/>
        </w:rPr>
      </w:pPr>
    </w:p>
    <w:p w14:paraId="2C864387" w14:textId="22C89F2C" w:rsidR="00FB0778" w:rsidRDefault="00FB0778" w:rsidP="00FB0778">
      <w:pPr>
        <w:rPr>
          <w:b/>
          <w:bCs/>
          <w:szCs w:val="24"/>
        </w:rPr>
      </w:pPr>
      <w:r w:rsidRPr="00B93CC8">
        <w:rPr>
          <w:rFonts w:cs="Times New Roman"/>
          <w:b/>
          <w:color w:val="000000" w:themeColor="text1"/>
          <w:szCs w:val="24"/>
        </w:rPr>
        <w:t>1. Bendrieji</w:t>
      </w:r>
      <w:r>
        <w:rPr>
          <w:rFonts w:cs="Times New Roman"/>
          <w:b/>
          <w:color w:val="000000" w:themeColor="text1"/>
          <w:szCs w:val="24"/>
        </w:rPr>
        <w:t xml:space="preserve"> ir specialieji</w:t>
      </w:r>
      <w:r w:rsidRPr="00B93CC8">
        <w:rPr>
          <w:rFonts w:cs="Times New Roman"/>
          <w:b/>
          <w:color w:val="000000" w:themeColor="text1"/>
          <w:szCs w:val="24"/>
        </w:rPr>
        <w:t xml:space="preserve"> reikalavimai:</w:t>
      </w:r>
    </w:p>
    <w:p w14:paraId="4506C767" w14:textId="77777777" w:rsidR="00FB0778" w:rsidRDefault="00FB0778" w:rsidP="00AD5953">
      <w:pPr>
        <w:jc w:val="center"/>
        <w:rPr>
          <w:b/>
          <w:bCs/>
          <w:szCs w:val="24"/>
        </w:rPr>
      </w:pPr>
      <w:bookmarkStart w:id="0" w:name="_GoBack"/>
      <w:bookmarkEnd w:id="0"/>
    </w:p>
    <w:p w14:paraId="2BDC0029" w14:textId="47EBC81D" w:rsidR="00FB0778" w:rsidRPr="00FB0778" w:rsidRDefault="00FB0778" w:rsidP="00FB0778">
      <w:pPr>
        <w:pStyle w:val="ListParagraph"/>
        <w:numPr>
          <w:ilvl w:val="1"/>
          <w:numId w:val="3"/>
        </w:numPr>
        <w:spacing w:line="264" w:lineRule="auto"/>
        <w:jc w:val="both"/>
        <w:rPr>
          <w:b/>
          <w:bCs/>
          <w:szCs w:val="24"/>
        </w:rPr>
      </w:pPr>
      <w:r>
        <w:t xml:space="preserve"> </w:t>
      </w:r>
      <w:r w:rsidRPr="00FB0778">
        <w:rPr>
          <w:b/>
          <w:bCs/>
          <w:szCs w:val="24"/>
        </w:rPr>
        <w:t>Pirkimo objektas:</w:t>
      </w:r>
    </w:p>
    <w:p w14:paraId="31FEE5A2" w14:textId="77777777" w:rsidR="00FB0778" w:rsidRPr="00BB5B8F" w:rsidRDefault="00FB0778" w:rsidP="00FB0778">
      <w:pPr>
        <w:spacing w:line="264" w:lineRule="auto"/>
        <w:jc w:val="both"/>
        <w:rPr>
          <w:szCs w:val="24"/>
        </w:rPr>
      </w:pPr>
      <w:r w:rsidRPr="00BB5B8F">
        <w:rPr>
          <w:szCs w:val="24"/>
        </w:rPr>
        <w:t xml:space="preserve">Turimos programinės įrangos </w:t>
      </w:r>
      <w:r>
        <w:rPr>
          <w:szCs w:val="24"/>
        </w:rPr>
        <w:t>„</w:t>
      </w:r>
      <w:r w:rsidRPr="00D678F2">
        <w:rPr>
          <w:szCs w:val="24"/>
        </w:rPr>
        <w:t>Atlassian</w:t>
      </w:r>
      <w:r w:rsidRPr="00BB5B8F">
        <w:rPr>
          <w:szCs w:val="24"/>
        </w:rPr>
        <w:t xml:space="preserve"> BitBucket (DataCenter) 50 Users</w:t>
      </w:r>
      <w:r>
        <w:rPr>
          <w:szCs w:val="24"/>
        </w:rPr>
        <w:t>“</w:t>
      </w:r>
      <w:r w:rsidRPr="00BB5B8F">
        <w:rPr>
          <w:szCs w:val="24"/>
        </w:rPr>
        <w:t xml:space="preserve"> licencijos (arba lygiavertės programinės įrangos licencijos) atnaujinimas 24 mėnesi</w:t>
      </w:r>
      <w:r>
        <w:rPr>
          <w:szCs w:val="24"/>
        </w:rPr>
        <w:t>ams</w:t>
      </w:r>
      <w:r w:rsidRPr="00BB5B8F">
        <w:rPr>
          <w:szCs w:val="24"/>
        </w:rPr>
        <w:t xml:space="preserve">. </w:t>
      </w:r>
    </w:p>
    <w:p w14:paraId="1ABC4F4C" w14:textId="77777777" w:rsidR="00FB0778" w:rsidRPr="00BB5B8F" w:rsidRDefault="00FB0778" w:rsidP="00FB0778">
      <w:pPr>
        <w:spacing w:line="264" w:lineRule="auto"/>
        <w:jc w:val="both"/>
        <w:rPr>
          <w:szCs w:val="24"/>
        </w:rPr>
      </w:pPr>
    </w:p>
    <w:p w14:paraId="453AC91C" w14:textId="415A12C6" w:rsidR="00FB0778" w:rsidRPr="00FB0778" w:rsidRDefault="00FB0778" w:rsidP="00FB0778">
      <w:pPr>
        <w:pStyle w:val="ListParagraph"/>
        <w:numPr>
          <w:ilvl w:val="1"/>
          <w:numId w:val="3"/>
        </w:numPr>
        <w:spacing w:line="264" w:lineRule="auto"/>
        <w:jc w:val="both"/>
        <w:rPr>
          <w:b/>
          <w:bCs/>
          <w:szCs w:val="24"/>
        </w:rPr>
      </w:pPr>
      <w:r>
        <w:rPr>
          <w:b/>
          <w:bCs/>
          <w:szCs w:val="24"/>
        </w:rPr>
        <w:t xml:space="preserve"> </w:t>
      </w:r>
      <w:r w:rsidRPr="00FB0778">
        <w:rPr>
          <w:b/>
          <w:bCs/>
          <w:szCs w:val="24"/>
        </w:rPr>
        <w:t xml:space="preserve">Jeigu siūlomos lygiavertės licencijos, </w:t>
      </w:r>
      <w:r w:rsidRPr="00FB0778">
        <w:rPr>
          <w:szCs w:val="24"/>
        </w:rPr>
        <w:t>pardavėjas savo lėšomis:</w:t>
      </w:r>
    </w:p>
    <w:p w14:paraId="7B422158" w14:textId="77777777" w:rsidR="00FB0778" w:rsidRDefault="00FB0778" w:rsidP="00FB0778">
      <w:pPr>
        <w:pStyle w:val="ListParagraph"/>
        <w:numPr>
          <w:ilvl w:val="0"/>
          <w:numId w:val="2"/>
        </w:numPr>
        <w:spacing w:line="264" w:lineRule="auto"/>
        <w:jc w:val="both"/>
        <w:rPr>
          <w:szCs w:val="24"/>
        </w:rPr>
      </w:pPr>
      <w:r>
        <w:rPr>
          <w:szCs w:val="24"/>
        </w:rPr>
        <w:t xml:space="preserve">turi </w:t>
      </w:r>
      <w:r w:rsidRPr="00D2044A">
        <w:rPr>
          <w:szCs w:val="24"/>
        </w:rPr>
        <w:t>įrodyti licencijų lygiavertiškumą</w:t>
      </w:r>
      <w:r>
        <w:rPr>
          <w:szCs w:val="24"/>
        </w:rPr>
        <w:t>;</w:t>
      </w:r>
    </w:p>
    <w:p w14:paraId="33061592" w14:textId="77777777" w:rsidR="00FB0778" w:rsidRPr="00D2044A" w:rsidRDefault="00FB0778" w:rsidP="00FB0778">
      <w:pPr>
        <w:pStyle w:val="ListParagraph"/>
        <w:numPr>
          <w:ilvl w:val="0"/>
          <w:numId w:val="2"/>
        </w:numPr>
        <w:spacing w:line="264" w:lineRule="auto"/>
        <w:jc w:val="both"/>
        <w:rPr>
          <w:szCs w:val="24"/>
        </w:rPr>
      </w:pPr>
      <w:r w:rsidRPr="00D2044A">
        <w:rPr>
          <w:szCs w:val="24"/>
        </w:rPr>
        <w:t>turi atlikti duomenų migraciją iš turimos sistemos į siūlomą sistemą ir apmokyti darbuotojus, kaip naudotis sistema.</w:t>
      </w:r>
    </w:p>
    <w:p w14:paraId="0B764B66" w14:textId="77777777" w:rsidR="00FB0778" w:rsidRPr="00BB5B8F" w:rsidRDefault="00FB0778" w:rsidP="00FB0778">
      <w:pPr>
        <w:spacing w:line="264" w:lineRule="auto"/>
        <w:jc w:val="both"/>
        <w:rPr>
          <w:szCs w:val="24"/>
        </w:rPr>
      </w:pPr>
    </w:p>
    <w:p w14:paraId="543734DC" w14:textId="23A8417A" w:rsidR="00FB0778" w:rsidRPr="00FB0778" w:rsidRDefault="00FB0778" w:rsidP="00FB0778">
      <w:pPr>
        <w:pStyle w:val="ListParagraph"/>
        <w:numPr>
          <w:ilvl w:val="1"/>
          <w:numId w:val="3"/>
        </w:numPr>
        <w:spacing w:line="264" w:lineRule="auto"/>
        <w:jc w:val="both"/>
        <w:rPr>
          <w:rFonts w:cs="Times New Roman"/>
          <w:szCs w:val="24"/>
        </w:rPr>
      </w:pPr>
      <w:r>
        <w:rPr>
          <w:rFonts w:cs="Times New Roman"/>
          <w:b/>
          <w:bCs/>
          <w:szCs w:val="24"/>
        </w:rPr>
        <w:t xml:space="preserve"> </w:t>
      </w:r>
      <w:r w:rsidRPr="00FB0778">
        <w:rPr>
          <w:rFonts w:cs="Times New Roman"/>
          <w:b/>
          <w:bCs/>
          <w:szCs w:val="24"/>
        </w:rPr>
        <w:t>Nacionalinio saugumo reikalavimai tiekėjui:</w:t>
      </w:r>
      <w:r w:rsidRPr="00FB0778">
        <w:rPr>
          <w:rFonts w:cs="Times New Roman"/>
          <w:szCs w:val="24"/>
        </w:rPr>
        <w:t xml:space="preserve"> </w:t>
      </w:r>
    </w:p>
    <w:p w14:paraId="64F3CD96" w14:textId="77777777" w:rsidR="00FB0778" w:rsidRPr="00BB5B8F" w:rsidRDefault="00FB0778" w:rsidP="00FB0778">
      <w:pPr>
        <w:spacing w:line="264" w:lineRule="auto"/>
        <w:jc w:val="both"/>
        <w:rPr>
          <w:rFonts w:cs="Times New Roman"/>
          <w:szCs w:val="24"/>
        </w:rPr>
      </w:pPr>
      <w:r w:rsidRPr="00BB5B8F">
        <w:rPr>
          <w:rFonts w:cs="Times New Roman"/>
          <w:szCs w:val="24"/>
        </w:rPr>
        <w:t>Tiekėjas neturi kelti grėsmės nacionaliniam saugumui vadovaujantis LR Viešųjų pirkimų įstatymo 37 straipsnio 9 dalimi.</w:t>
      </w:r>
    </w:p>
    <w:p w14:paraId="7822E262" w14:textId="77777777" w:rsidR="00FB0778" w:rsidRPr="00BB5B8F" w:rsidRDefault="00FB0778" w:rsidP="00FB0778">
      <w:pPr>
        <w:spacing w:line="264" w:lineRule="auto"/>
        <w:jc w:val="both"/>
        <w:rPr>
          <w:szCs w:val="24"/>
        </w:rPr>
      </w:pPr>
    </w:p>
    <w:p w14:paraId="6D53C335" w14:textId="47216DA5" w:rsidR="00FB0778" w:rsidRPr="00FB0778" w:rsidRDefault="00FB0778" w:rsidP="00FB0778">
      <w:pPr>
        <w:pStyle w:val="ListParagraph"/>
        <w:numPr>
          <w:ilvl w:val="1"/>
          <w:numId w:val="3"/>
        </w:numPr>
        <w:spacing w:line="264" w:lineRule="auto"/>
        <w:jc w:val="both"/>
        <w:rPr>
          <w:b/>
          <w:bCs/>
          <w:szCs w:val="24"/>
        </w:rPr>
      </w:pPr>
      <w:r>
        <w:rPr>
          <w:b/>
          <w:bCs/>
          <w:szCs w:val="24"/>
        </w:rPr>
        <w:t xml:space="preserve"> </w:t>
      </w:r>
      <w:r w:rsidRPr="00FB0778">
        <w:rPr>
          <w:b/>
          <w:bCs/>
          <w:szCs w:val="24"/>
        </w:rPr>
        <w:t>Aplinkosauginiai reikalavimai:</w:t>
      </w:r>
    </w:p>
    <w:p w14:paraId="6C59C1DD" w14:textId="4174C0F7" w:rsidR="00FB0778" w:rsidRDefault="00FB0778" w:rsidP="00FB0778">
      <w:pPr>
        <w:rPr>
          <w:b/>
          <w:bCs/>
          <w:szCs w:val="24"/>
        </w:rPr>
      </w:pPr>
      <w:r w:rsidRPr="000E4271">
        <w:rPr>
          <w:szCs w:val="24"/>
          <w:lang w:eastAsia="lt-LT"/>
        </w:rPr>
        <w:t>Pirkimui taikomas 2022 m. gruodžio 13 d. Lietuvos Respublikos aplinkos ministro įsakymo Nr. D1-401 “Dėl aplinkos apsaugos kriterijų taikymo, vykdant žaliuosius pirkimus, tvarkos aprašo patvirtinimo” 4.4.3</w:t>
      </w:r>
      <w:r>
        <w:rPr>
          <w:szCs w:val="24"/>
          <w:lang w:eastAsia="lt-LT"/>
        </w:rPr>
        <w:t xml:space="preserve"> </w:t>
      </w:r>
      <w:r w:rsidRPr="000E4271">
        <w:rPr>
          <w:szCs w:val="24"/>
          <w:lang w:eastAsia="lt-LT"/>
        </w:rPr>
        <w:t xml:space="preserve">p. reikalavimai - Pirkimas laikomas žaliuoju, </w:t>
      </w:r>
      <w:r w:rsidRPr="00736C3D">
        <w:rPr>
          <w:szCs w:val="24"/>
          <w:lang w:eastAsia="lt-LT"/>
        </w:rPr>
        <w:t>kai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51372F5E" w14:textId="77777777" w:rsidR="00FB0778" w:rsidRDefault="00FB0778" w:rsidP="00AD5953">
      <w:pPr>
        <w:jc w:val="center"/>
        <w:rPr>
          <w:b/>
          <w:bCs/>
          <w:szCs w:val="24"/>
        </w:rPr>
      </w:pPr>
    </w:p>
    <w:p w14:paraId="20FAADA9" w14:textId="19D907FE" w:rsidR="00FB0778" w:rsidRDefault="00EE3B0E" w:rsidP="00EE3B0E">
      <w:pPr>
        <w:rPr>
          <w:b/>
          <w:bCs/>
          <w:szCs w:val="24"/>
        </w:rPr>
      </w:pPr>
      <w:r>
        <w:rPr>
          <w:rFonts w:cs="Times New Roman"/>
          <w:b/>
          <w:szCs w:val="24"/>
        </w:rPr>
        <w:t>2. Tiekėjo siūlomos prekės</w:t>
      </w:r>
      <w:r w:rsidRPr="00B451BE">
        <w:rPr>
          <w:rFonts w:cs="Times New Roman"/>
          <w:b/>
          <w:szCs w:val="24"/>
        </w:rPr>
        <w:t xml:space="preserve"> ir kainos:</w:t>
      </w:r>
    </w:p>
    <w:p w14:paraId="0D0DC13E" w14:textId="77777777" w:rsidR="00FB0778" w:rsidRDefault="00FB0778" w:rsidP="00AD5953">
      <w:pPr>
        <w:jc w:val="center"/>
        <w:rPr>
          <w:b/>
          <w:bCs/>
          <w:szCs w:val="24"/>
        </w:rPr>
      </w:pPr>
    </w:p>
    <w:tbl>
      <w:tblPr>
        <w:tblW w:w="0" w:type="auto"/>
        <w:tblInd w:w="113" w:type="dxa"/>
        <w:tblLook w:val="04A0" w:firstRow="1" w:lastRow="0" w:firstColumn="1" w:lastColumn="0" w:noHBand="0" w:noVBand="1"/>
      </w:tblPr>
      <w:tblGrid>
        <w:gridCol w:w="810"/>
        <w:gridCol w:w="3924"/>
        <w:gridCol w:w="1952"/>
        <w:gridCol w:w="1134"/>
        <w:gridCol w:w="851"/>
        <w:gridCol w:w="1417"/>
        <w:gridCol w:w="1276"/>
        <w:gridCol w:w="954"/>
        <w:gridCol w:w="1170"/>
        <w:gridCol w:w="1273"/>
      </w:tblGrid>
      <w:tr w:rsidR="00EE3B0E" w:rsidRPr="000B5B27" w14:paraId="747728F4" w14:textId="77777777" w:rsidTr="00EE3B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35305" w14:textId="77777777" w:rsidR="00EE3B0E" w:rsidRPr="000B5B27" w:rsidRDefault="00EE3B0E" w:rsidP="00172C96">
            <w:pPr>
              <w:rPr>
                <w:rFonts w:eastAsia="Times New Roman"/>
                <w:b/>
                <w:bCs/>
                <w:color w:val="000000"/>
                <w:sz w:val="22"/>
              </w:rPr>
            </w:pPr>
            <w:r>
              <w:rPr>
                <w:rFonts w:eastAsia="Times New Roman"/>
                <w:b/>
                <w:bCs/>
                <w:color w:val="000000"/>
                <w:sz w:val="22"/>
              </w:rPr>
              <w:t xml:space="preserve">Eilės </w:t>
            </w:r>
            <w:r w:rsidRPr="000B5B27">
              <w:rPr>
                <w:rFonts w:eastAsia="Times New Roman"/>
                <w:b/>
                <w:bCs/>
                <w:color w:val="000000"/>
                <w:sz w:val="22"/>
              </w:rPr>
              <w:t>Nr.</w:t>
            </w:r>
          </w:p>
        </w:tc>
        <w:tc>
          <w:tcPr>
            <w:tcW w:w="3924" w:type="dxa"/>
            <w:tcBorders>
              <w:top w:val="single" w:sz="4" w:space="0" w:color="auto"/>
              <w:left w:val="nil"/>
              <w:bottom w:val="single" w:sz="4" w:space="0" w:color="auto"/>
              <w:right w:val="single" w:sz="4" w:space="0" w:color="auto"/>
            </w:tcBorders>
            <w:shd w:val="clear" w:color="auto" w:fill="auto"/>
            <w:hideMark/>
          </w:tcPr>
          <w:p w14:paraId="68D4BE1B" w14:textId="77777777" w:rsidR="00EE3B0E" w:rsidRPr="000B5B27" w:rsidRDefault="00EE3B0E" w:rsidP="00172C96">
            <w:pPr>
              <w:jc w:val="center"/>
              <w:rPr>
                <w:rFonts w:eastAsia="Times New Roman"/>
                <w:b/>
                <w:bCs/>
                <w:sz w:val="22"/>
              </w:rPr>
            </w:pPr>
            <w:r>
              <w:rPr>
                <w:rFonts w:eastAsia="Times New Roman"/>
                <w:b/>
                <w:bCs/>
                <w:sz w:val="22"/>
              </w:rPr>
              <w:t>Pirkimo objekto</w:t>
            </w:r>
            <w:r w:rsidRPr="000B5B27">
              <w:rPr>
                <w:rFonts w:eastAsia="Times New Roman"/>
                <w:b/>
                <w:bCs/>
                <w:sz w:val="22"/>
              </w:rPr>
              <w:t xml:space="preserve"> pavadinimas</w:t>
            </w:r>
          </w:p>
        </w:tc>
        <w:tc>
          <w:tcPr>
            <w:tcW w:w="1952" w:type="dxa"/>
            <w:tcBorders>
              <w:top w:val="single" w:sz="4" w:space="0" w:color="auto"/>
              <w:left w:val="nil"/>
              <w:bottom w:val="single" w:sz="4" w:space="0" w:color="auto"/>
              <w:right w:val="single" w:sz="4" w:space="0" w:color="auto"/>
            </w:tcBorders>
          </w:tcPr>
          <w:p w14:paraId="4C1FFC1F" w14:textId="6161D763" w:rsidR="00EE3B0E" w:rsidRPr="000B5B27" w:rsidRDefault="00EE3B0E" w:rsidP="00172C96">
            <w:pPr>
              <w:jc w:val="center"/>
              <w:rPr>
                <w:rFonts w:eastAsia="Times New Roman"/>
                <w:b/>
                <w:bCs/>
                <w:sz w:val="22"/>
              </w:rPr>
            </w:pPr>
            <w:r w:rsidRPr="00EE3B0E">
              <w:rPr>
                <w:rFonts w:eastAsia="Times New Roman"/>
                <w:b/>
                <w:bCs/>
                <w:sz w:val="22"/>
              </w:rPr>
              <w:t>Licencijos įsigaliojimo data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48E031A" w14:textId="57434E4E" w:rsidR="00EE3B0E" w:rsidRPr="000B5B27" w:rsidRDefault="00EE3B0E" w:rsidP="00172C96">
            <w:pPr>
              <w:jc w:val="center"/>
              <w:rPr>
                <w:rFonts w:eastAsia="Times New Roman"/>
                <w:b/>
                <w:bCs/>
                <w:sz w:val="22"/>
              </w:rPr>
            </w:pPr>
            <w:r w:rsidRPr="000B5B27">
              <w:rPr>
                <w:rFonts w:eastAsia="Times New Roman"/>
                <w:b/>
                <w:bCs/>
                <w:sz w:val="22"/>
              </w:rPr>
              <w:t>Mato vienetas</w:t>
            </w:r>
          </w:p>
        </w:tc>
        <w:tc>
          <w:tcPr>
            <w:tcW w:w="851" w:type="dxa"/>
            <w:tcBorders>
              <w:top w:val="single" w:sz="4" w:space="0" w:color="auto"/>
              <w:left w:val="nil"/>
              <w:bottom w:val="single" w:sz="4" w:space="0" w:color="auto"/>
              <w:right w:val="single" w:sz="4" w:space="0" w:color="auto"/>
            </w:tcBorders>
            <w:shd w:val="clear" w:color="auto" w:fill="auto"/>
            <w:hideMark/>
          </w:tcPr>
          <w:p w14:paraId="1719C880" w14:textId="77777777" w:rsidR="00EE3B0E" w:rsidRPr="000B5B27" w:rsidRDefault="00EE3B0E" w:rsidP="00172C96">
            <w:pPr>
              <w:jc w:val="center"/>
              <w:rPr>
                <w:rFonts w:eastAsia="Times New Roman"/>
                <w:b/>
                <w:bCs/>
                <w:sz w:val="22"/>
              </w:rPr>
            </w:pPr>
            <w:r w:rsidRPr="000B5B27">
              <w:rPr>
                <w:rFonts w:eastAsia="Times New Roman"/>
                <w:b/>
                <w:bCs/>
                <w:sz w:val="22"/>
              </w:rPr>
              <w:t>Kiekis</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32D97FD" w14:textId="1C72E8C9" w:rsidR="00EE3B0E" w:rsidRPr="00E74AE4" w:rsidRDefault="00EE3B0E" w:rsidP="00172C96">
            <w:pPr>
              <w:jc w:val="center"/>
              <w:rPr>
                <w:rFonts w:eastAsia="Times New Roman"/>
                <w:b/>
                <w:bCs/>
                <w:sz w:val="22"/>
                <w:highlight w:val="yellow"/>
              </w:rPr>
            </w:pPr>
            <w:r>
              <w:rPr>
                <w:rFonts w:eastAsia="Times New Roman"/>
                <w:b/>
                <w:bCs/>
                <w:sz w:val="22"/>
              </w:rPr>
              <w:t>Mato vnt. kaina</w:t>
            </w:r>
            <w:r w:rsidRPr="00E74AE4">
              <w:rPr>
                <w:rFonts w:eastAsia="Times New Roman"/>
                <w:b/>
                <w:bCs/>
                <w:sz w:val="22"/>
              </w:rPr>
              <w:t xml:space="preserve"> be PVM, Eur</w:t>
            </w:r>
          </w:p>
        </w:tc>
        <w:tc>
          <w:tcPr>
            <w:tcW w:w="1276" w:type="dxa"/>
            <w:tcBorders>
              <w:top w:val="single" w:sz="4" w:space="0" w:color="auto"/>
              <w:left w:val="nil"/>
              <w:bottom w:val="single" w:sz="4" w:space="0" w:color="auto"/>
              <w:right w:val="single" w:sz="4" w:space="0" w:color="auto"/>
            </w:tcBorders>
            <w:shd w:val="clear" w:color="auto" w:fill="auto"/>
            <w:hideMark/>
          </w:tcPr>
          <w:p w14:paraId="172C9550" w14:textId="77777777" w:rsidR="00EE3B0E" w:rsidRPr="00E74AE4" w:rsidRDefault="00EE3B0E" w:rsidP="00172C96">
            <w:pPr>
              <w:jc w:val="center"/>
              <w:rPr>
                <w:rFonts w:eastAsia="Times New Roman"/>
                <w:b/>
                <w:bCs/>
                <w:sz w:val="22"/>
                <w:highlight w:val="yellow"/>
              </w:rPr>
            </w:pPr>
            <w:r w:rsidRPr="00E74AE4">
              <w:rPr>
                <w:rFonts w:eastAsia="Times New Roman"/>
                <w:b/>
                <w:bCs/>
                <w:sz w:val="22"/>
              </w:rPr>
              <w:t>Suma Eur, be PVM</w:t>
            </w:r>
          </w:p>
        </w:tc>
        <w:tc>
          <w:tcPr>
            <w:tcW w:w="954" w:type="dxa"/>
            <w:tcBorders>
              <w:top w:val="single" w:sz="4" w:space="0" w:color="auto"/>
              <w:left w:val="nil"/>
              <w:bottom w:val="single" w:sz="4" w:space="0" w:color="auto"/>
              <w:right w:val="single" w:sz="4" w:space="0" w:color="auto"/>
            </w:tcBorders>
            <w:shd w:val="clear" w:color="auto" w:fill="auto"/>
            <w:hideMark/>
          </w:tcPr>
          <w:p w14:paraId="2468CDB8" w14:textId="77777777" w:rsidR="00EE3B0E" w:rsidRPr="00E74AE4" w:rsidRDefault="00EE3B0E" w:rsidP="00172C96">
            <w:pPr>
              <w:jc w:val="center"/>
              <w:rPr>
                <w:rFonts w:eastAsia="Times New Roman"/>
                <w:b/>
                <w:bCs/>
                <w:sz w:val="22"/>
                <w:highlight w:val="yellow"/>
              </w:rPr>
            </w:pPr>
            <w:r w:rsidRPr="00E74AE4">
              <w:rPr>
                <w:rFonts w:eastAsia="Times New Roman"/>
                <w:b/>
                <w:bCs/>
                <w:sz w:val="22"/>
              </w:rPr>
              <w:t>PVM tarifas, %</w:t>
            </w:r>
          </w:p>
        </w:tc>
        <w:tc>
          <w:tcPr>
            <w:tcW w:w="0" w:type="auto"/>
            <w:tcBorders>
              <w:top w:val="single" w:sz="4" w:space="0" w:color="auto"/>
              <w:left w:val="nil"/>
              <w:bottom w:val="single" w:sz="4" w:space="0" w:color="auto"/>
              <w:right w:val="single" w:sz="4" w:space="0" w:color="auto"/>
            </w:tcBorders>
            <w:shd w:val="clear" w:color="auto" w:fill="auto"/>
            <w:hideMark/>
          </w:tcPr>
          <w:p w14:paraId="63A8D366" w14:textId="77777777" w:rsidR="00EE3B0E" w:rsidRPr="00E74AE4" w:rsidRDefault="00EE3B0E" w:rsidP="00172C96">
            <w:pPr>
              <w:jc w:val="center"/>
              <w:rPr>
                <w:rFonts w:eastAsia="Times New Roman"/>
                <w:b/>
                <w:bCs/>
                <w:sz w:val="22"/>
                <w:highlight w:val="yellow"/>
              </w:rPr>
            </w:pPr>
            <w:r w:rsidRPr="00E74AE4">
              <w:rPr>
                <w:rFonts w:eastAsia="Times New Roman"/>
                <w:b/>
                <w:bCs/>
                <w:sz w:val="22"/>
              </w:rPr>
              <w:t>PVM suma, Eur</w:t>
            </w:r>
          </w:p>
        </w:tc>
        <w:tc>
          <w:tcPr>
            <w:tcW w:w="0" w:type="auto"/>
            <w:tcBorders>
              <w:top w:val="single" w:sz="4" w:space="0" w:color="auto"/>
              <w:left w:val="nil"/>
              <w:bottom w:val="single" w:sz="4" w:space="0" w:color="auto"/>
              <w:right w:val="single" w:sz="4" w:space="0" w:color="auto"/>
            </w:tcBorders>
          </w:tcPr>
          <w:p w14:paraId="5EC2DBCD" w14:textId="77777777" w:rsidR="00EE3B0E" w:rsidRPr="00E74AE4" w:rsidRDefault="00EE3B0E" w:rsidP="00172C96">
            <w:pPr>
              <w:jc w:val="center"/>
              <w:rPr>
                <w:rFonts w:eastAsia="Times New Roman"/>
                <w:b/>
                <w:bCs/>
                <w:sz w:val="22"/>
                <w:highlight w:val="yellow"/>
              </w:rPr>
            </w:pPr>
            <w:r w:rsidRPr="00E74AE4">
              <w:rPr>
                <w:rFonts w:eastAsia="Times New Roman"/>
                <w:b/>
                <w:bCs/>
                <w:sz w:val="22"/>
              </w:rPr>
              <w:t>Suma Eur, su PVM</w:t>
            </w:r>
          </w:p>
        </w:tc>
      </w:tr>
      <w:tr w:rsidR="00EE3B0E" w:rsidRPr="000B5B27" w14:paraId="3DA7155F" w14:textId="77777777" w:rsidTr="00EE3B0E">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1A6AFE8C" w14:textId="77777777" w:rsidR="00EE3B0E" w:rsidRPr="000B5B27" w:rsidRDefault="00EE3B0E" w:rsidP="00172C96">
            <w:pPr>
              <w:rPr>
                <w:rFonts w:eastAsia="Times New Roman"/>
                <w:color w:val="000000"/>
                <w:sz w:val="22"/>
              </w:rPr>
            </w:pPr>
            <w:r w:rsidRPr="000B5B27">
              <w:rPr>
                <w:rFonts w:eastAsia="Times New Roman"/>
                <w:color w:val="000000"/>
                <w:sz w:val="22"/>
              </w:rPr>
              <w:t>1</w:t>
            </w:r>
          </w:p>
        </w:tc>
        <w:tc>
          <w:tcPr>
            <w:tcW w:w="3924" w:type="dxa"/>
            <w:tcBorders>
              <w:top w:val="nil"/>
              <w:left w:val="nil"/>
              <w:bottom w:val="single" w:sz="4" w:space="0" w:color="auto"/>
              <w:right w:val="single" w:sz="4" w:space="0" w:color="auto"/>
            </w:tcBorders>
            <w:shd w:val="clear" w:color="auto" w:fill="auto"/>
            <w:vAlign w:val="center"/>
          </w:tcPr>
          <w:p w14:paraId="15B3F589" w14:textId="491D2EF2" w:rsidR="00EE3B0E" w:rsidRPr="00EE3B0E" w:rsidRDefault="00EE3B0E" w:rsidP="00172C96">
            <w:pPr>
              <w:rPr>
                <w:color w:val="000000"/>
                <w:sz w:val="22"/>
              </w:rPr>
            </w:pPr>
            <w:r w:rsidRPr="00EE3B0E">
              <w:rPr>
                <w:sz w:val="22"/>
              </w:rPr>
              <w:t>Atlassian BitBucket (DataCenter) 50 Users licencijos (arba lygiavertės programinės įrangos licencijos) atnaujinimas 24 mėn.</w:t>
            </w:r>
          </w:p>
        </w:tc>
        <w:tc>
          <w:tcPr>
            <w:tcW w:w="1952" w:type="dxa"/>
            <w:tcBorders>
              <w:top w:val="single" w:sz="4" w:space="0" w:color="auto"/>
              <w:left w:val="nil"/>
              <w:bottom w:val="single" w:sz="4" w:space="0" w:color="auto"/>
              <w:right w:val="single" w:sz="4" w:space="0" w:color="auto"/>
            </w:tcBorders>
            <w:vAlign w:val="center"/>
          </w:tcPr>
          <w:p w14:paraId="16065214" w14:textId="2FB4294B" w:rsidR="00EE3B0E" w:rsidRPr="00EE3B0E" w:rsidRDefault="00EE3B0E" w:rsidP="00172C96">
            <w:pPr>
              <w:jc w:val="center"/>
              <w:rPr>
                <w:sz w:val="22"/>
              </w:rPr>
            </w:pPr>
            <w:r w:rsidRPr="00EE3B0E">
              <w:rPr>
                <w:sz w:val="22"/>
              </w:rPr>
              <w:t>2025-09-19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3DF56D9" w14:textId="6937A01C" w:rsidR="00EE3B0E" w:rsidRPr="00EE3B0E" w:rsidRDefault="00EE3B0E" w:rsidP="00172C96">
            <w:pPr>
              <w:jc w:val="center"/>
              <w:rPr>
                <w:rFonts w:eastAsia="Times New Roman"/>
                <w:sz w:val="22"/>
              </w:rPr>
            </w:pPr>
            <w:r w:rsidRPr="00EE3B0E">
              <w:rPr>
                <w:sz w:val="22"/>
              </w:rPr>
              <w:t>Vnt.</w:t>
            </w:r>
          </w:p>
        </w:tc>
        <w:tc>
          <w:tcPr>
            <w:tcW w:w="851" w:type="dxa"/>
            <w:tcBorders>
              <w:top w:val="nil"/>
              <w:left w:val="nil"/>
              <w:bottom w:val="single" w:sz="4" w:space="0" w:color="auto"/>
              <w:right w:val="single" w:sz="4" w:space="0" w:color="auto"/>
            </w:tcBorders>
            <w:shd w:val="clear" w:color="auto" w:fill="auto"/>
            <w:vAlign w:val="center"/>
          </w:tcPr>
          <w:p w14:paraId="1A1380A7" w14:textId="77777777" w:rsidR="00EE3B0E" w:rsidRPr="00EE3B0E" w:rsidRDefault="00EE3B0E" w:rsidP="00172C96">
            <w:pPr>
              <w:jc w:val="center"/>
              <w:rPr>
                <w:rFonts w:eastAsia="Times New Roman"/>
                <w:sz w:val="22"/>
              </w:rPr>
            </w:pPr>
            <w:r w:rsidRPr="00EE3B0E">
              <w:rPr>
                <w:rFonts w:eastAsia="Times New Roman"/>
                <w:sz w:val="22"/>
              </w:rPr>
              <w:t>1</w:t>
            </w:r>
          </w:p>
        </w:tc>
        <w:tc>
          <w:tcPr>
            <w:tcW w:w="1417" w:type="dxa"/>
            <w:tcBorders>
              <w:top w:val="nil"/>
              <w:left w:val="single" w:sz="4" w:space="0" w:color="auto"/>
              <w:bottom w:val="single" w:sz="4" w:space="0" w:color="auto"/>
              <w:right w:val="single" w:sz="4" w:space="0" w:color="auto"/>
            </w:tcBorders>
            <w:shd w:val="clear" w:color="000000" w:fill="CCFFFF"/>
            <w:vAlign w:val="center"/>
            <w:hideMark/>
          </w:tcPr>
          <w:p w14:paraId="793B3485" w14:textId="77777777" w:rsidR="00EE3B0E" w:rsidRPr="000B5B27" w:rsidRDefault="00EE3B0E" w:rsidP="00172C96">
            <w:pPr>
              <w:jc w:val="center"/>
              <w:rPr>
                <w:rFonts w:eastAsia="Times New Roman"/>
                <w:sz w:val="22"/>
              </w:rPr>
            </w:pPr>
            <w:r w:rsidRPr="000B5B27">
              <w:rPr>
                <w:rFonts w:eastAsia="Times New Roman"/>
                <w:sz w:val="22"/>
              </w:rPr>
              <w:t> </w:t>
            </w:r>
          </w:p>
        </w:tc>
        <w:tc>
          <w:tcPr>
            <w:tcW w:w="1276" w:type="dxa"/>
            <w:tcBorders>
              <w:top w:val="nil"/>
              <w:left w:val="nil"/>
              <w:bottom w:val="single" w:sz="4" w:space="0" w:color="auto"/>
              <w:right w:val="single" w:sz="4" w:space="0" w:color="auto"/>
            </w:tcBorders>
            <w:shd w:val="clear" w:color="000000" w:fill="CCFFFF"/>
            <w:vAlign w:val="center"/>
            <w:hideMark/>
          </w:tcPr>
          <w:p w14:paraId="6F5AD8CF" w14:textId="77777777" w:rsidR="00EE3B0E" w:rsidRPr="000B5B27" w:rsidRDefault="00EE3B0E" w:rsidP="00172C96">
            <w:pPr>
              <w:jc w:val="center"/>
              <w:rPr>
                <w:rFonts w:eastAsia="Times New Roman"/>
                <w:sz w:val="22"/>
              </w:rPr>
            </w:pPr>
            <w:r w:rsidRPr="000B5B27">
              <w:rPr>
                <w:rFonts w:eastAsia="Times New Roman"/>
                <w:sz w:val="22"/>
              </w:rPr>
              <w:t> </w:t>
            </w:r>
          </w:p>
        </w:tc>
        <w:tc>
          <w:tcPr>
            <w:tcW w:w="954" w:type="dxa"/>
            <w:tcBorders>
              <w:top w:val="nil"/>
              <w:left w:val="nil"/>
              <w:bottom w:val="single" w:sz="4" w:space="0" w:color="auto"/>
              <w:right w:val="single" w:sz="4" w:space="0" w:color="auto"/>
            </w:tcBorders>
            <w:shd w:val="clear" w:color="000000" w:fill="CCFFFF"/>
            <w:vAlign w:val="center"/>
            <w:hideMark/>
          </w:tcPr>
          <w:p w14:paraId="0B3C7F34" w14:textId="77777777" w:rsidR="00EE3B0E" w:rsidRPr="000B5B27" w:rsidRDefault="00EE3B0E" w:rsidP="00172C96">
            <w:pPr>
              <w:jc w:val="center"/>
              <w:rPr>
                <w:rFonts w:eastAsia="Times New Roman"/>
                <w:sz w:val="22"/>
              </w:rPr>
            </w:pPr>
            <w:r w:rsidRPr="000B5B27">
              <w:rPr>
                <w:rFonts w:eastAsia="Times New Roman"/>
                <w:sz w:val="22"/>
              </w:rPr>
              <w:t> </w:t>
            </w:r>
          </w:p>
        </w:tc>
        <w:tc>
          <w:tcPr>
            <w:tcW w:w="0" w:type="auto"/>
            <w:tcBorders>
              <w:top w:val="nil"/>
              <w:left w:val="nil"/>
              <w:bottom w:val="single" w:sz="4" w:space="0" w:color="auto"/>
              <w:right w:val="single" w:sz="4" w:space="0" w:color="auto"/>
            </w:tcBorders>
            <w:shd w:val="clear" w:color="000000" w:fill="CCFFFF"/>
            <w:vAlign w:val="center"/>
            <w:hideMark/>
          </w:tcPr>
          <w:p w14:paraId="2AE8A710" w14:textId="77777777" w:rsidR="00EE3B0E" w:rsidRPr="000B5B27" w:rsidRDefault="00EE3B0E" w:rsidP="00172C96">
            <w:pPr>
              <w:jc w:val="center"/>
              <w:rPr>
                <w:rFonts w:eastAsia="Times New Roman"/>
                <w:sz w:val="22"/>
              </w:rPr>
            </w:pPr>
            <w:r w:rsidRPr="000B5B27">
              <w:rPr>
                <w:rFonts w:eastAsia="Times New Roman"/>
                <w:sz w:val="22"/>
              </w:rPr>
              <w:t> </w:t>
            </w:r>
          </w:p>
        </w:tc>
        <w:tc>
          <w:tcPr>
            <w:tcW w:w="0" w:type="auto"/>
            <w:tcBorders>
              <w:top w:val="nil"/>
              <w:left w:val="nil"/>
              <w:bottom w:val="single" w:sz="4" w:space="0" w:color="auto"/>
              <w:right w:val="single" w:sz="4" w:space="0" w:color="auto"/>
            </w:tcBorders>
            <w:shd w:val="clear" w:color="000000" w:fill="CCFFFF"/>
          </w:tcPr>
          <w:p w14:paraId="3A5DDAFE" w14:textId="1B1D5044" w:rsidR="00EE3B0E" w:rsidRPr="000B5B27" w:rsidRDefault="00EE3B0E" w:rsidP="00172C96">
            <w:pPr>
              <w:jc w:val="center"/>
              <w:rPr>
                <w:rFonts w:eastAsia="Times New Roman"/>
                <w:sz w:val="22"/>
              </w:rPr>
            </w:pPr>
          </w:p>
        </w:tc>
      </w:tr>
    </w:tbl>
    <w:p w14:paraId="7C2F56DB" w14:textId="77777777" w:rsidR="00FB0778" w:rsidRDefault="00FB0778" w:rsidP="00EE3B0E">
      <w:pPr>
        <w:rPr>
          <w:b/>
          <w:bCs/>
          <w:szCs w:val="24"/>
        </w:rPr>
      </w:pPr>
    </w:p>
    <w:tbl>
      <w:tblPr>
        <w:tblW w:w="5063" w:type="pct"/>
        <w:tblLook w:val="04A0" w:firstRow="1" w:lastRow="0" w:firstColumn="1" w:lastColumn="0" w:noHBand="0" w:noVBand="1"/>
      </w:tblPr>
      <w:tblGrid>
        <w:gridCol w:w="15072"/>
      </w:tblGrid>
      <w:tr w:rsidR="00720B93" w:rsidRPr="00926491" w14:paraId="240ECCB6" w14:textId="77777777" w:rsidTr="00172C96">
        <w:trPr>
          <w:trHeight w:val="80"/>
        </w:trPr>
        <w:tc>
          <w:tcPr>
            <w:tcW w:w="4913" w:type="pct"/>
            <w:tcBorders>
              <w:top w:val="nil"/>
              <w:left w:val="nil"/>
              <w:bottom w:val="nil"/>
              <w:right w:val="nil"/>
            </w:tcBorders>
            <w:shd w:val="clear" w:color="auto" w:fill="auto"/>
            <w:noWrap/>
            <w:vAlign w:val="bottom"/>
            <w:hideMark/>
          </w:tcPr>
          <w:p w14:paraId="5E454FAF" w14:textId="77777777" w:rsidR="00720B93" w:rsidRPr="00926491" w:rsidRDefault="00720B93" w:rsidP="00172C96">
            <w:pPr>
              <w:rPr>
                <w:rFonts w:eastAsia="Times New Roman"/>
                <w:color w:val="000000"/>
                <w:sz w:val="18"/>
                <w:szCs w:val="18"/>
              </w:rPr>
            </w:pPr>
            <w:r w:rsidRPr="00926491">
              <w:rPr>
                <w:rFonts w:eastAsia="Times New Roman"/>
                <w:color w:val="000000"/>
                <w:sz w:val="18"/>
                <w:szCs w:val="18"/>
              </w:rPr>
              <w:t>Į pasiūlymo kainą įeina visos išlaidos ir visi mokesčiai, susiję su prekių tiekimu.</w:t>
            </w:r>
          </w:p>
        </w:tc>
      </w:tr>
      <w:tr w:rsidR="00720B93" w:rsidRPr="00926491" w14:paraId="581B56EA" w14:textId="77777777" w:rsidTr="00172C96">
        <w:trPr>
          <w:trHeight w:val="80"/>
        </w:trPr>
        <w:tc>
          <w:tcPr>
            <w:tcW w:w="4913" w:type="pct"/>
            <w:tcBorders>
              <w:top w:val="nil"/>
              <w:left w:val="nil"/>
              <w:bottom w:val="nil"/>
              <w:right w:val="nil"/>
            </w:tcBorders>
            <w:shd w:val="clear" w:color="auto" w:fill="auto"/>
            <w:vAlign w:val="bottom"/>
            <w:hideMark/>
          </w:tcPr>
          <w:p w14:paraId="66D01750" w14:textId="77777777" w:rsidR="00720B93" w:rsidRPr="00926491" w:rsidRDefault="00720B93" w:rsidP="00172C96">
            <w:pPr>
              <w:rPr>
                <w:rFonts w:eastAsia="Times New Roman"/>
                <w:color w:val="000000"/>
                <w:sz w:val="18"/>
                <w:szCs w:val="18"/>
              </w:rPr>
            </w:pPr>
            <w:r w:rsidRPr="00926491">
              <w:rPr>
                <w:rFonts w:eastAsia="Times New Roman"/>
                <w:color w:val="000000"/>
                <w:sz w:val="18"/>
                <w:szCs w:val="18"/>
              </w:rPr>
              <w:t xml:space="preserve">*Tais atvejais, kai pagal galiojančius teisės aktus tiekėjui nereikia mokėti PVM, tiekėjas privalo su pasiūlymu pateikti laisvos formos raštą dėl PVM netaikymo pagrindo. </w:t>
            </w:r>
          </w:p>
        </w:tc>
      </w:tr>
    </w:tbl>
    <w:p w14:paraId="5F7A4DE2" w14:textId="77777777" w:rsidR="00FB0778" w:rsidRDefault="00FB0778" w:rsidP="00AD5953">
      <w:pPr>
        <w:jc w:val="center"/>
        <w:rPr>
          <w:b/>
          <w:bCs/>
          <w:szCs w:val="24"/>
        </w:rPr>
      </w:pPr>
    </w:p>
    <w:p w14:paraId="487A2309" w14:textId="77777777" w:rsidR="00FB0778" w:rsidRDefault="00FB0778" w:rsidP="00AD5953">
      <w:pPr>
        <w:jc w:val="center"/>
        <w:rPr>
          <w:b/>
          <w:bCs/>
          <w:szCs w:val="24"/>
        </w:rPr>
      </w:pPr>
    </w:p>
    <w:p w14:paraId="4CB2C9B0" w14:textId="77777777" w:rsidR="00FB0778" w:rsidRDefault="00FB0778" w:rsidP="00AD5953">
      <w:pPr>
        <w:jc w:val="center"/>
        <w:rPr>
          <w:b/>
          <w:bCs/>
          <w:szCs w:val="24"/>
        </w:rPr>
      </w:pPr>
    </w:p>
    <w:p w14:paraId="5E77E0CD" w14:textId="77777777" w:rsidR="00FB0778" w:rsidRDefault="00FB0778" w:rsidP="00AD5953">
      <w:pPr>
        <w:jc w:val="center"/>
        <w:rPr>
          <w:b/>
          <w:bCs/>
          <w:szCs w:val="24"/>
        </w:rPr>
      </w:pPr>
    </w:p>
    <w:p w14:paraId="40A0208C" w14:textId="77777777" w:rsidR="00FB0778" w:rsidRDefault="00FB0778" w:rsidP="00AD5953">
      <w:pPr>
        <w:jc w:val="center"/>
        <w:rPr>
          <w:b/>
          <w:bCs/>
          <w:szCs w:val="24"/>
        </w:rPr>
      </w:pPr>
    </w:p>
    <w:tbl>
      <w:tblPr>
        <w:tblW w:w="0" w:type="auto"/>
        <w:tblLook w:val="04A0" w:firstRow="1" w:lastRow="0" w:firstColumn="1" w:lastColumn="0" w:noHBand="0" w:noVBand="1"/>
      </w:tblPr>
      <w:tblGrid>
        <w:gridCol w:w="914"/>
        <w:gridCol w:w="5315"/>
        <w:gridCol w:w="1857"/>
        <w:gridCol w:w="2564"/>
        <w:gridCol w:w="1281"/>
        <w:gridCol w:w="111"/>
      </w:tblGrid>
      <w:tr w:rsidR="00720B93" w:rsidRPr="00070C4A" w14:paraId="3D8BF01A" w14:textId="77777777" w:rsidTr="00172C96">
        <w:trPr>
          <w:gridAfter w:val="1"/>
          <w:trHeight w:val="80"/>
        </w:trPr>
        <w:tc>
          <w:tcPr>
            <w:tcW w:w="0" w:type="auto"/>
            <w:gridSpan w:val="5"/>
            <w:tcBorders>
              <w:top w:val="nil"/>
              <w:left w:val="nil"/>
              <w:bottom w:val="nil"/>
              <w:right w:val="nil"/>
            </w:tcBorders>
            <w:shd w:val="clear" w:color="auto" w:fill="auto"/>
            <w:noWrap/>
            <w:vAlign w:val="center"/>
            <w:hideMark/>
          </w:tcPr>
          <w:p w14:paraId="11A68D6B" w14:textId="31C8D107" w:rsidR="00720B93" w:rsidRPr="00070C4A" w:rsidRDefault="00720B93" w:rsidP="00172C96">
            <w:pPr>
              <w:rPr>
                <w:rFonts w:eastAsia="Times New Roman" w:cs="Times New Roman"/>
                <w:b/>
                <w:color w:val="000000"/>
                <w:szCs w:val="24"/>
                <w:lang w:eastAsia="lt-LT"/>
              </w:rPr>
            </w:pPr>
            <w:r>
              <w:rPr>
                <w:rFonts w:eastAsia="Times New Roman" w:cs="Times New Roman"/>
                <w:b/>
                <w:color w:val="000000"/>
                <w:szCs w:val="24"/>
                <w:lang w:eastAsia="lt-LT"/>
              </w:rPr>
              <w:t>3</w:t>
            </w:r>
            <w:r w:rsidRPr="00070C4A">
              <w:rPr>
                <w:rFonts w:eastAsia="Times New Roman" w:cs="Times New Roman"/>
                <w:b/>
                <w:color w:val="000000"/>
                <w:szCs w:val="24"/>
                <w:lang w:eastAsia="lt-LT"/>
              </w:rPr>
              <w:t xml:space="preserve">. </w:t>
            </w:r>
            <w:r w:rsidRPr="00DB73E5">
              <w:rPr>
                <w:rFonts w:eastAsia="Times New Roman" w:cs="Times New Roman"/>
                <w:b/>
                <w:color w:val="000000"/>
                <w:szCs w:val="24"/>
                <w:lang w:eastAsia="lt-LT"/>
              </w:rPr>
              <w:t>Pasiūlymo priedai ir konfidenciali informacija*:</w:t>
            </w:r>
          </w:p>
        </w:tc>
      </w:tr>
      <w:tr w:rsidR="00720B93" w:rsidRPr="00B451BE" w14:paraId="2166C321" w14:textId="77777777" w:rsidTr="00172C96">
        <w:trPr>
          <w:trHeight w:val="300"/>
        </w:trPr>
        <w:tc>
          <w:tcPr>
            <w:tcW w:w="0" w:type="auto"/>
            <w:tcBorders>
              <w:top w:val="nil"/>
              <w:left w:val="nil"/>
              <w:bottom w:val="nil"/>
              <w:right w:val="nil"/>
            </w:tcBorders>
            <w:shd w:val="clear" w:color="auto" w:fill="auto"/>
            <w:noWrap/>
            <w:vAlign w:val="bottom"/>
            <w:hideMark/>
          </w:tcPr>
          <w:p w14:paraId="3C86F20F" w14:textId="77777777" w:rsidR="00720B93" w:rsidRPr="00B451BE" w:rsidRDefault="00720B93" w:rsidP="00172C96">
            <w:pPr>
              <w:rPr>
                <w:rFonts w:eastAsia="Times New Roman" w:cs="Times New Roman"/>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2000F069" w14:textId="77777777" w:rsidR="00720B93" w:rsidRPr="00B451BE" w:rsidRDefault="00720B93"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F13A025" w14:textId="77777777" w:rsidR="00720B93" w:rsidRPr="00B451BE" w:rsidRDefault="00720B93"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EF38788" w14:textId="77777777" w:rsidR="00720B93" w:rsidRPr="00B451BE" w:rsidRDefault="00720B93" w:rsidP="00172C96">
            <w:pPr>
              <w:rPr>
                <w:rFonts w:eastAsia="Times New Roman" w:cs="Times New Roman"/>
                <w:sz w:val="20"/>
                <w:szCs w:val="20"/>
                <w:lang w:eastAsia="lt-LT"/>
              </w:rPr>
            </w:pPr>
          </w:p>
        </w:tc>
        <w:tc>
          <w:tcPr>
            <w:tcW w:w="0" w:type="auto"/>
            <w:gridSpan w:val="2"/>
            <w:tcBorders>
              <w:top w:val="nil"/>
              <w:left w:val="nil"/>
              <w:bottom w:val="nil"/>
              <w:right w:val="nil"/>
            </w:tcBorders>
            <w:shd w:val="clear" w:color="auto" w:fill="auto"/>
            <w:noWrap/>
            <w:vAlign w:val="bottom"/>
            <w:hideMark/>
          </w:tcPr>
          <w:p w14:paraId="2FA328F3" w14:textId="77777777" w:rsidR="00720B93" w:rsidRPr="00B451BE" w:rsidRDefault="00720B93" w:rsidP="00172C96">
            <w:pPr>
              <w:rPr>
                <w:rFonts w:eastAsia="Times New Roman" w:cs="Times New Roman"/>
                <w:sz w:val="20"/>
                <w:szCs w:val="20"/>
                <w:lang w:eastAsia="lt-LT"/>
              </w:rPr>
            </w:pPr>
          </w:p>
        </w:tc>
      </w:tr>
      <w:tr w:rsidR="00720B93" w:rsidRPr="00B451BE" w14:paraId="202801E6" w14:textId="77777777" w:rsidTr="00172C96">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587C16" w14:textId="77777777" w:rsidR="00720B93" w:rsidRPr="00B451BE" w:rsidRDefault="00720B93" w:rsidP="00172C96">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239D538D" w14:textId="77777777" w:rsidR="00720B93" w:rsidRPr="00B451BE" w:rsidRDefault="00720B93" w:rsidP="00172C96">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Dokumento pavadinimas</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659B0FED" w14:textId="77777777" w:rsidR="00720B93" w:rsidRPr="00B451BE" w:rsidRDefault="00720B93" w:rsidP="00172C96">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Lapų skaičius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08BEF0C9" w14:textId="77777777" w:rsidR="00720B93" w:rsidRPr="00B451BE" w:rsidRDefault="00720B93" w:rsidP="00172C96">
            <w:pPr>
              <w:jc w:val="cente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 xml:space="preserve">Dokumentas </w:t>
            </w:r>
            <w:r>
              <w:rPr>
                <w:rFonts w:eastAsia="Times New Roman" w:cs="Times New Roman"/>
                <w:b/>
                <w:bCs/>
                <w:color w:val="000000"/>
                <w:sz w:val="20"/>
                <w:szCs w:val="20"/>
                <w:lang w:eastAsia="lt-LT"/>
              </w:rPr>
              <w:t xml:space="preserve">yra konfidencialus? </w:t>
            </w:r>
            <w:r w:rsidRPr="00B451BE">
              <w:rPr>
                <w:rFonts w:eastAsia="Times New Roman" w:cs="Times New Roman"/>
                <w:b/>
                <w:bCs/>
                <w:color w:val="000000"/>
                <w:sz w:val="20"/>
                <w:szCs w:val="20"/>
                <w:lang w:eastAsia="lt-LT"/>
              </w:rPr>
              <w:t>Taip / Ne</w:t>
            </w:r>
          </w:p>
        </w:tc>
      </w:tr>
      <w:tr w:rsidR="00720B93" w:rsidRPr="00B451BE" w14:paraId="325B7154" w14:textId="77777777" w:rsidTr="00172C96">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39DD94D8" w14:textId="77777777" w:rsidR="00720B93" w:rsidRPr="00B451BE" w:rsidRDefault="00720B93" w:rsidP="00172C96">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04A3F678"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2132FE76"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3C58B66E" w14:textId="77777777" w:rsidR="00720B93" w:rsidRPr="00B451BE" w:rsidRDefault="00720B93" w:rsidP="00172C96">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720B93" w:rsidRPr="00B451BE" w14:paraId="123815E1" w14:textId="77777777" w:rsidTr="00172C96">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79177569" w14:textId="77777777" w:rsidR="00720B93" w:rsidRPr="00B451BE" w:rsidRDefault="00720B93" w:rsidP="00172C96">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2.</w:t>
            </w:r>
          </w:p>
        </w:tc>
        <w:tc>
          <w:tcPr>
            <w:tcW w:w="0" w:type="auto"/>
            <w:tcBorders>
              <w:top w:val="nil"/>
              <w:left w:val="nil"/>
              <w:bottom w:val="single" w:sz="4" w:space="0" w:color="000000"/>
              <w:right w:val="single" w:sz="4" w:space="0" w:color="000000"/>
            </w:tcBorders>
            <w:shd w:val="clear" w:color="CCFFFF" w:fill="CCFFFF"/>
            <w:noWrap/>
            <w:vAlign w:val="bottom"/>
            <w:hideMark/>
          </w:tcPr>
          <w:p w14:paraId="14002B71"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658F4FE9"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45F990E2" w14:textId="77777777" w:rsidR="00720B93" w:rsidRPr="00B451BE" w:rsidRDefault="00720B93" w:rsidP="00172C96">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720B93" w:rsidRPr="00B451BE" w14:paraId="122AE7B8" w14:textId="77777777" w:rsidTr="00172C96">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0CAC222C" w14:textId="77777777" w:rsidR="00720B93" w:rsidRPr="00B451BE" w:rsidRDefault="00720B93" w:rsidP="00172C96">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3.</w:t>
            </w:r>
          </w:p>
        </w:tc>
        <w:tc>
          <w:tcPr>
            <w:tcW w:w="0" w:type="auto"/>
            <w:tcBorders>
              <w:top w:val="nil"/>
              <w:left w:val="nil"/>
              <w:bottom w:val="single" w:sz="4" w:space="0" w:color="000000"/>
              <w:right w:val="single" w:sz="4" w:space="0" w:color="000000"/>
            </w:tcBorders>
            <w:shd w:val="clear" w:color="CCFFFF" w:fill="CCFFFF"/>
            <w:noWrap/>
            <w:vAlign w:val="bottom"/>
            <w:hideMark/>
          </w:tcPr>
          <w:p w14:paraId="42A7A5C3"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348EF106"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AC13C15" w14:textId="77777777" w:rsidR="00720B93" w:rsidRPr="00B451BE" w:rsidRDefault="00720B93" w:rsidP="00172C96">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720B93" w:rsidRPr="00B451BE" w14:paraId="3DDFD6DF" w14:textId="77777777" w:rsidTr="00172C96">
        <w:trPr>
          <w:trHeight w:val="300"/>
        </w:trPr>
        <w:tc>
          <w:tcPr>
            <w:tcW w:w="0" w:type="auto"/>
            <w:gridSpan w:val="6"/>
            <w:tcBorders>
              <w:top w:val="nil"/>
              <w:left w:val="nil"/>
              <w:bottom w:val="nil"/>
              <w:right w:val="nil"/>
            </w:tcBorders>
            <w:shd w:val="clear" w:color="auto" w:fill="auto"/>
            <w:noWrap/>
            <w:vAlign w:val="bottom"/>
            <w:hideMark/>
          </w:tcPr>
          <w:p w14:paraId="13083B83" w14:textId="77777777" w:rsidR="00720B93" w:rsidRPr="00B451BE" w:rsidRDefault="00720B93" w:rsidP="00172C96">
            <w:pPr>
              <w:rPr>
                <w:rFonts w:eastAsia="Times New Roman" w:cs="Times New Roman"/>
                <w:sz w:val="20"/>
                <w:szCs w:val="20"/>
                <w:lang w:eastAsia="lt-LT"/>
              </w:rPr>
            </w:pPr>
            <w:r w:rsidRPr="00DB73E5">
              <w:rPr>
                <w:rFonts w:eastAsia="Times New Roman" w:cs="Times New Roman"/>
                <w:sz w:val="20"/>
                <w:szCs w:val="20"/>
                <w:lang w:eastAsia="lt-LT"/>
              </w:rPr>
              <w:t>* jeigu tiekėjas lentelės neužpildo, perkančioji organizacija laiko, kad pasiūlyme konfidencialios informacijos nėra.</w:t>
            </w:r>
          </w:p>
        </w:tc>
      </w:tr>
      <w:tr w:rsidR="00720B93" w:rsidRPr="00B451BE" w14:paraId="5AFEDDC7" w14:textId="77777777" w:rsidTr="00172C96">
        <w:trPr>
          <w:gridAfter w:val="1"/>
          <w:trHeight w:val="300"/>
        </w:trPr>
        <w:tc>
          <w:tcPr>
            <w:tcW w:w="0" w:type="auto"/>
            <w:gridSpan w:val="5"/>
            <w:tcBorders>
              <w:top w:val="nil"/>
              <w:left w:val="nil"/>
              <w:bottom w:val="nil"/>
              <w:right w:val="nil"/>
            </w:tcBorders>
            <w:shd w:val="clear" w:color="auto" w:fill="auto"/>
            <w:noWrap/>
            <w:vAlign w:val="bottom"/>
          </w:tcPr>
          <w:p w14:paraId="4F431163" w14:textId="77777777" w:rsidR="00720B93" w:rsidRPr="00B451BE" w:rsidRDefault="00720B93" w:rsidP="00172C96">
            <w:pPr>
              <w:rPr>
                <w:rFonts w:eastAsia="Times New Roman" w:cs="Times New Roman"/>
                <w:b/>
                <w:color w:val="000000"/>
                <w:szCs w:val="24"/>
                <w:lang w:eastAsia="lt-LT"/>
              </w:rPr>
            </w:pPr>
          </w:p>
        </w:tc>
      </w:tr>
      <w:tr w:rsidR="00720B93" w:rsidRPr="00B451BE" w14:paraId="4E396132" w14:textId="77777777" w:rsidTr="00172C96">
        <w:trPr>
          <w:gridAfter w:val="1"/>
          <w:trHeight w:val="300"/>
        </w:trPr>
        <w:tc>
          <w:tcPr>
            <w:tcW w:w="0" w:type="auto"/>
            <w:gridSpan w:val="5"/>
            <w:tcBorders>
              <w:top w:val="nil"/>
              <w:left w:val="nil"/>
              <w:bottom w:val="nil"/>
              <w:right w:val="nil"/>
            </w:tcBorders>
            <w:shd w:val="clear" w:color="auto" w:fill="auto"/>
            <w:noWrap/>
            <w:vAlign w:val="bottom"/>
            <w:hideMark/>
          </w:tcPr>
          <w:p w14:paraId="7E8EFAD3" w14:textId="7BA87909" w:rsidR="00720B93" w:rsidRPr="00B451BE" w:rsidRDefault="00720B93" w:rsidP="00172C96">
            <w:pPr>
              <w:rPr>
                <w:rFonts w:eastAsia="Times New Roman" w:cs="Times New Roman"/>
                <w:b/>
                <w:color w:val="000000"/>
                <w:szCs w:val="24"/>
                <w:lang w:eastAsia="lt-LT"/>
              </w:rPr>
            </w:pPr>
            <w:r>
              <w:rPr>
                <w:rFonts w:eastAsia="Times New Roman" w:cs="Times New Roman"/>
                <w:b/>
                <w:color w:val="000000"/>
                <w:szCs w:val="24"/>
                <w:lang w:eastAsia="lt-LT"/>
              </w:rPr>
              <w:t>4</w:t>
            </w:r>
            <w:r w:rsidRPr="00B451BE">
              <w:rPr>
                <w:rFonts w:eastAsia="Times New Roman" w:cs="Times New Roman"/>
                <w:b/>
                <w:color w:val="000000"/>
                <w:szCs w:val="24"/>
                <w:lang w:eastAsia="lt-LT"/>
              </w:rPr>
              <w:t>. Numatomi pasitekti subtiekėjai ir (ar) specialistai (</w:t>
            </w:r>
            <w:r w:rsidRPr="00B451BE">
              <w:rPr>
                <w:rFonts w:eastAsia="Times New Roman" w:cs="Times New Roman"/>
                <w:b/>
                <w:bCs/>
                <w:color w:val="000000"/>
                <w:szCs w:val="24"/>
                <w:lang w:eastAsia="lt-LT"/>
              </w:rPr>
              <w:t xml:space="preserve">jei nepasitelkiami, prašome įrašyti </w:t>
            </w:r>
            <w:r w:rsidRPr="00B451BE">
              <w:rPr>
                <w:rFonts w:eastAsia="Times New Roman" w:cs="Times New Roman"/>
                <w:b/>
                <w:bCs/>
                <w:color w:val="000000"/>
                <w:szCs w:val="24"/>
                <w:u w:val="single"/>
                <w:lang w:eastAsia="lt-LT"/>
              </w:rPr>
              <w:t>NEPASITELKIAMI</w:t>
            </w:r>
            <w:r w:rsidRPr="00B451BE">
              <w:rPr>
                <w:rFonts w:eastAsia="Times New Roman" w:cs="Times New Roman"/>
                <w:b/>
                <w:color w:val="000000"/>
                <w:szCs w:val="24"/>
                <w:lang w:eastAsia="lt-LT"/>
              </w:rPr>
              <w:t>):</w:t>
            </w:r>
          </w:p>
        </w:tc>
      </w:tr>
      <w:tr w:rsidR="00720B93" w:rsidRPr="00B451BE" w14:paraId="35C3A32A" w14:textId="77777777" w:rsidTr="00172C96">
        <w:trPr>
          <w:trHeight w:val="300"/>
        </w:trPr>
        <w:tc>
          <w:tcPr>
            <w:tcW w:w="0" w:type="auto"/>
            <w:tcBorders>
              <w:top w:val="nil"/>
              <w:left w:val="nil"/>
              <w:bottom w:val="nil"/>
              <w:right w:val="nil"/>
            </w:tcBorders>
            <w:shd w:val="clear" w:color="auto" w:fill="auto"/>
            <w:noWrap/>
            <w:vAlign w:val="bottom"/>
            <w:hideMark/>
          </w:tcPr>
          <w:p w14:paraId="0A528E6A" w14:textId="77777777" w:rsidR="00720B93" w:rsidRPr="00B451BE" w:rsidRDefault="00720B93"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1C2E246B" w14:textId="77777777" w:rsidR="00720B93" w:rsidRPr="00B451BE" w:rsidRDefault="00720B93"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3137E148" w14:textId="77777777" w:rsidR="00720B93" w:rsidRPr="00B451BE" w:rsidRDefault="00720B93" w:rsidP="00172C96">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7CA5AC7" w14:textId="77777777" w:rsidR="00720B93" w:rsidRPr="00B451BE" w:rsidRDefault="00720B93" w:rsidP="00172C96">
            <w:pPr>
              <w:rPr>
                <w:rFonts w:eastAsia="Times New Roman" w:cs="Times New Roman"/>
                <w:sz w:val="20"/>
                <w:szCs w:val="20"/>
                <w:lang w:eastAsia="lt-LT"/>
              </w:rPr>
            </w:pPr>
          </w:p>
        </w:tc>
        <w:tc>
          <w:tcPr>
            <w:tcW w:w="0" w:type="auto"/>
            <w:gridSpan w:val="2"/>
            <w:tcBorders>
              <w:top w:val="nil"/>
              <w:left w:val="nil"/>
              <w:bottom w:val="nil"/>
              <w:right w:val="nil"/>
            </w:tcBorders>
            <w:shd w:val="clear" w:color="auto" w:fill="auto"/>
            <w:noWrap/>
            <w:vAlign w:val="bottom"/>
            <w:hideMark/>
          </w:tcPr>
          <w:p w14:paraId="3909530B" w14:textId="77777777" w:rsidR="00720B93" w:rsidRPr="00B451BE" w:rsidRDefault="00720B93" w:rsidP="00172C96">
            <w:pPr>
              <w:rPr>
                <w:rFonts w:eastAsia="Times New Roman" w:cs="Times New Roman"/>
                <w:sz w:val="20"/>
                <w:szCs w:val="20"/>
                <w:lang w:eastAsia="lt-LT"/>
              </w:rPr>
            </w:pPr>
          </w:p>
        </w:tc>
      </w:tr>
      <w:tr w:rsidR="00720B93" w:rsidRPr="00B451BE" w14:paraId="31E3C2B5" w14:textId="77777777" w:rsidTr="00172C96">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5757C1" w14:textId="77777777" w:rsidR="00720B93" w:rsidRPr="00B451BE" w:rsidRDefault="00720B93" w:rsidP="00172C96">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0ACE4442" w14:textId="77777777" w:rsidR="00720B93" w:rsidRPr="00B451BE" w:rsidRDefault="00720B93" w:rsidP="00172C96">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Subtiekėjo pavadinimas ir (ar) specialisto vardas pavardė</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261D53D9" w14:textId="77777777" w:rsidR="00720B93" w:rsidRPr="00B451BE" w:rsidRDefault="00720B93" w:rsidP="00172C96">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Subtiekėjo kodas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4E266454" w14:textId="77777777" w:rsidR="00720B93" w:rsidRPr="00B451BE" w:rsidRDefault="00720B93" w:rsidP="00172C96">
            <w:pPr>
              <w:jc w:val="cente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Perduodama veikla</w:t>
            </w:r>
          </w:p>
        </w:tc>
      </w:tr>
      <w:tr w:rsidR="00720B93" w:rsidRPr="00B451BE" w14:paraId="2981910D" w14:textId="77777777" w:rsidTr="00172C96">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09B16B94" w14:textId="77777777" w:rsidR="00720B93" w:rsidRPr="00B451BE" w:rsidRDefault="00720B93" w:rsidP="00172C96">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7678CDBA"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137944EB"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2E55B806" w14:textId="77777777" w:rsidR="00720B93" w:rsidRPr="00B451BE" w:rsidRDefault="00720B93" w:rsidP="00172C96">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720B93" w:rsidRPr="00B451BE" w14:paraId="41390F56" w14:textId="77777777" w:rsidTr="00172C96">
        <w:trPr>
          <w:gridAfter w:val="1"/>
          <w:trHeight w:val="300"/>
        </w:trPr>
        <w:tc>
          <w:tcPr>
            <w:tcW w:w="0" w:type="auto"/>
            <w:tcBorders>
              <w:top w:val="nil"/>
              <w:left w:val="single" w:sz="4" w:space="0" w:color="000000"/>
              <w:bottom w:val="single" w:sz="4" w:space="0" w:color="auto"/>
              <w:right w:val="single" w:sz="4" w:space="0" w:color="000000"/>
            </w:tcBorders>
            <w:shd w:val="clear" w:color="auto" w:fill="auto"/>
            <w:noWrap/>
            <w:hideMark/>
          </w:tcPr>
          <w:p w14:paraId="6AA67583" w14:textId="77777777" w:rsidR="00720B93" w:rsidRPr="00B451BE" w:rsidRDefault="00720B93" w:rsidP="00172C96">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2.</w:t>
            </w:r>
          </w:p>
        </w:tc>
        <w:tc>
          <w:tcPr>
            <w:tcW w:w="0" w:type="auto"/>
            <w:tcBorders>
              <w:top w:val="nil"/>
              <w:left w:val="nil"/>
              <w:bottom w:val="single" w:sz="4" w:space="0" w:color="auto"/>
              <w:right w:val="single" w:sz="4" w:space="0" w:color="000000"/>
            </w:tcBorders>
            <w:shd w:val="clear" w:color="CCFFFF" w:fill="CCFFFF"/>
            <w:noWrap/>
            <w:vAlign w:val="bottom"/>
            <w:hideMark/>
          </w:tcPr>
          <w:p w14:paraId="0EF721F9"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auto"/>
              <w:right w:val="single" w:sz="4" w:space="0" w:color="000000"/>
            </w:tcBorders>
            <w:shd w:val="clear" w:color="CCFFFF" w:fill="CCFFFF"/>
            <w:noWrap/>
            <w:vAlign w:val="bottom"/>
            <w:hideMark/>
          </w:tcPr>
          <w:p w14:paraId="39DEF8D7"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auto"/>
              <w:right w:val="single" w:sz="4" w:space="0" w:color="000000"/>
            </w:tcBorders>
            <w:shd w:val="clear" w:color="CCFFFF" w:fill="CCFFFF"/>
            <w:noWrap/>
            <w:vAlign w:val="bottom"/>
            <w:hideMark/>
          </w:tcPr>
          <w:p w14:paraId="39FD3077" w14:textId="77777777" w:rsidR="00720B93" w:rsidRPr="00B451BE" w:rsidRDefault="00720B93" w:rsidP="00172C96">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720B93" w:rsidRPr="00B451BE" w14:paraId="7E680E63" w14:textId="77777777" w:rsidTr="00172C96">
        <w:trPr>
          <w:gridAfter w:val="1"/>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50E225F" w14:textId="77777777" w:rsidR="00720B93" w:rsidRPr="00B451BE" w:rsidRDefault="00720B93" w:rsidP="00172C96">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3.</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4A495EF8"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7BCD1C5E" w14:textId="77777777" w:rsidR="00720B93" w:rsidRPr="00B451BE" w:rsidRDefault="00720B93" w:rsidP="00172C96">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06C63EE8" w14:textId="77777777" w:rsidR="00720B93" w:rsidRPr="00B451BE" w:rsidRDefault="00720B93" w:rsidP="00172C96">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720B93" w:rsidRPr="00DB73E5" w14:paraId="1AA0D7ED" w14:textId="77777777" w:rsidTr="00172C96">
        <w:trPr>
          <w:gridAfter w:val="1"/>
          <w:trHeight w:val="300"/>
        </w:trPr>
        <w:tc>
          <w:tcPr>
            <w:tcW w:w="0" w:type="auto"/>
            <w:gridSpan w:val="5"/>
            <w:tcBorders>
              <w:top w:val="single" w:sz="4" w:space="0" w:color="auto"/>
            </w:tcBorders>
            <w:shd w:val="clear" w:color="auto" w:fill="auto"/>
            <w:noWrap/>
          </w:tcPr>
          <w:p w14:paraId="78FCF06F" w14:textId="77777777" w:rsidR="00720B93" w:rsidRPr="00DB73E5" w:rsidRDefault="00720B93" w:rsidP="00172C96">
            <w:pPr>
              <w:rPr>
                <w:rFonts w:eastAsia="Times New Roman" w:cs="Times New Roman"/>
                <w:color w:val="000000"/>
                <w:sz w:val="20"/>
                <w:szCs w:val="20"/>
                <w:lang w:eastAsia="lt-LT"/>
              </w:rPr>
            </w:pPr>
            <w:r w:rsidRPr="00474B3F">
              <w:rPr>
                <w:rFonts w:eastAsia="Times New Roman" w:cs="Times New Roman"/>
                <w:sz w:val="20"/>
                <w:szCs w:val="20"/>
                <w:lang w:eastAsia="lt-LT"/>
              </w:rPr>
              <w:t>* jeigu tiekėjas lentelės neužpildo, perkančioji organizacija laiko, kad subtiekėjai ir (ar) specialistai nepasitelkiami.</w:t>
            </w:r>
          </w:p>
        </w:tc>
      </w:tr>
    </w:tbl>
    <w:p w14:paraId="6761E734" w14:textId="77777777" w:rsidR="00FB0778" w:rsidRDefault="00FB0778" w:rsidP="00AD5953">
      <w:pPr>
        <w:jc w:val="center"/>
        <w:rPr>
          <w:b/>
          <w:bCs/>
          <w:szCs w:val="24"/>
        </w:rPr>
      </w:pPr>
    </w:p>
    <w:p w14:paraId="02B76DB4" w14:textId="77777777" w:rsidR="00FB0778" w:rsidRDefault="00FB0778" w:rsidP="00AD5953">
      <w:pPr>
        <w:jc w:val="center"/>
        <w:rPr>
          <w:b/>
          <w:bCs/>
          <w:szCs w:val="24"/>
        </w:rPr>
      </w:pPr>
    </w:p>
    <w:p w14:paraId="7081C95C" w14:textId="77777777" w:rsidR="00FB0778" w:rsidRDefault="00FB0778" w:rsidP="00AD5953">
      <w:pPr>
        <w:jc w:val="center"/>
        <w:rPr>
          <w:b/>
          <w:bCs/>
          <w:szCs w:val="24"/>
        </w:rPr>
      </w:pPr>
    </w:p>
    <w:p w14:paraId="530F72A2" w14:textId="77777777" w:rsidR="00FB0778" w:rsidRDefault="00FB0778" w:rsidP="00AD5953">
      <w:pPr>
        <w:jc w:val="center"/>
        <w:rPr>
          <w:b/>
          <w:bCs/>
          <w:szCs w:val="24"/>
        </w:rPr>
      </w:pPr>
    </w:p>
    <w:p w14:paraId="7034094B" w14:textId="77777777" w:rsidR="00FB0778" w:rsidRDefault="00FB0778" w:rsidP="00AD5953">
      <w:pPr>
        <w:jc w:val="center"/>
        <w:rPr>
          <w:b/>
          <w:bCs/>
          <w:szCs w:val="24"/>
        </w:rPr>
      </w:pPr>
    </w:p>
    <w:p w14:paraId="1CC2677C" w14:textId="77777777" w:rsidR="00FB0778" w:rsidRDefault="00FB0778" w:rsidP="00AD5953">
      <w:pPr>
        <w:jc w:val="center"/>
        <w:rPr>
          <w:b/>
          <w:bCs/>
          <w:szCs w:val="24"/>
        </w:rPr>
      </w:pPr>
    </w:p>
    <w:p w14:paraId="5408B3B0" w14:textId="77777777" w:rsidR="00FB0778" w:rsidRDefault="00FB0778" w:rsidP="00AD5953">
      <w:pPr>
        <w:jc w:val="center"/>
        <w:rPr>
          <w:b/>
          <w:bCs/>
          <w:szCs w:val="24"/>
        </w:rPr>
      </w:pPr>
    </w:p>
    <w:sectPr w:rsidR="00FB0778" w:rsidSect="00EE3B0E">
      <w:pgSz w:w="16838" w:h="11906" w:orient="landscape"/>
      <w:pgMar w:top="426" w:right="82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40021"/>
    <w:multiLevelType w:val="multilevel"/>
    <w:tmpl w:val="3068962C"/>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CF342C9"/>
    <w:multiLevelType w:val="multilevel"/>
    <w:tmpl w:val="11C88B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1240892"/>
    <w:multiLevelType w:val="hybridMultilevel"/>
    <w:tmpl w:val="92488146"/>
    <w:lvl w:ilvl="0" w:tplc="2042DC6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953"/>
    <w:rsid w:val="00054553"/>
    <w:rsid w:val="00067437"/>
    <w:rsid w:val="00082F60"/>
    <w:rsid w:val="000C26E1"/>
    <w:rsid w:val="001565F5"/>
    <w:rsid w:val="00182BAE"/>
    <w:rsid w:val="001F6327"/>
    <w:rsid w:val="00291326"/>
    <w:rsid w:val="004C0837"/>
    <w:rsid w:val="00614853"/>
    <w:rsid w:val="00720B93"/>
    <w:rsid w:val="009636BF"/>
    <w:rsid w:val="00AD5953"/>
    <w:rsid w:val="00B01DF0"/>
    <w:rsid w:val="00BB5B8F"/>
    <w:rsid w:val="00D2044A"/>
    <w:rsid w:val="00D678F2"/>
    <w:rsid w:val="00D67E5F"/>
    <w:rsid w:val="00EA3869"/>
    <w:rsid w:val="00EE3B0E"/>
    <w:rsid w:val="00EF1B42"/>
    <w:rsid w:val="00FB07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16554"/>
  <w15:chartTrackingRefBased/>
  <w15:docId w15:val="{733FBD65-E8A6-4CE5-B4F6-45321DA0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D59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D59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D595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D595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D595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D595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D595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D595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D595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595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D595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595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D595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D595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D595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D595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D595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D595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D59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5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595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595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D595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D5953"/>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AD5953"/>
    <w:pPr>
      <w:ind w:left="720"/>
      <w:contextualSpacing/>
    </w:pPr>
  </w:style>
  <w:style w:type="character" w:styleId="IntenseEmphasis">
    <w:name w:val="Intense Emphasis"/>
    <w:basedOn w:val="DefaultParagraphFont"/>
    <w:uiPriority w:val="21"/>
    <w:qFormat/>
    <w:rsid w:val="00AD5953"/>
    <w:rPr>
      <w:i/>
      <w:iCs/>
      <w:color w:val="2F5496" w:themeColor="accent1" w:themeShade="BF"/>
    </w:rPr>
  </w:style>
  <w:style w:type="paragraph" w:styleId="IntenseQuote">
    <w:name w:val="Intense Quote"/>
    <w:basedOn w:val="Normal"/>
    <w:next w:val="Normal"/>
    <w:link w:val="IntenseQuoteChar"/>
    <w:uiPriority w:val="30"/>
    <w:qFormat/>
    <w:rsid w:val="00AD59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5953"/>
    <w:rPr>
      <w:i/>
      <w:iCs/>
      <w:color w:val="2F5496" w:themeColor="accent1" w:themeShade="BF"/>
    </w:rPr>
  </w:style>
  <w:style w:type="character" w:styleId="IntenseReference">
    <w:name w:val="Intense Reference"/>
    <w:basedOn w:val="DefaultParagraphFont"/>
    <w:uiPriority w:val="32"/>
    <w:qFormat/>
    <w:rsid w:val="00AD5953"/>
    <w:rPr>
      <w:b/>
      <w:bCs/>
      <w:smallCaps/>
      <w:color w:val="2F5496" w:themeColor="accent1" w:themeShade="BF"/>
      <w:spacing w:val="5"/>
    </w:rPr>
  </w:style>
  <w:style w:type="paragraph" w:customStyle="1" w:styleId="Default">
    <w:name w:val="Default"/>
    <w:rsid w:val="004C0837"/>
    <w:pPr>
      <w:autoSpaceDE w:val="0"/>
      <w:autoSpaceDN w:val="0"/>
      <w:adjustRightInd w:val="0"/>
      <w:spacing w:line="240" w:lineRule="auto"/>
    </w:pPr>
    <w:rPr>
      <w:rFonts w:cs="Times New Roman"/>
      <w:color w:val="000000"/>
      <w:kern w:val="0"/>
      <w:szCs w:val="24"/>
      <w14:ligatures w14:val="non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4C0837"/>
  </w:style>
  <w:style w:type="paragraph" w:customStyle="1" w:styleId="Body2">
    <w:name w:val="Body 2"/>
    <w:rsid w:val="00FB0778"/>
    <w:pPr>
      <w:pBdr>
        <w:top w:val="nil"/>
        <w:left w:val="nil"/>
        <w:bottom w:val="nil"/>
        <w:right w:val="nil"/>
        <w:between w:val="nil"/>
        <w:bar w:val="nil"/>
      </w:pBdr>
      <w:suppressAutoHyphens/>
      <w:spacing w:after="40" w:line="240" w:lineRule="auto"/>
      <w:jc w:val="both"/>
    </w:pPr>
    <w:rPr>
      <w:rFonts w:eastAsia="Arial Unicode MS" w:cs="Arial Unicode MS"/>
      <w:color w:val="000000"/>
      <w:kern w:val="0"/>
      <w:sz w:val="22"/>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3</Pages>
  <Words>2512</Words>
  <Characters>1433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Ciesiūnienė</dc:creator>
  <cp:keywords/>
  <dc:description/>
  <cp:lastModifiedBy>jurgita.kunigonyte@outlook.com</cp:lastModifiedBy>
  <cp:revision>9</cp:revision>
  <dcterms:created xsi:type="dcterms:W3CDTF">2025-06-27T05:17:00Z</dcterms:created>
  <dcterms:modified xsi:type="dcterms:W3CDTF">2025-07-28T10:13:00Z</dcterms:modified>
</cp:coreProperties>
</file>